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CD" w:rsidRDefault="00100ACD">
      <w:pPr>
        <w:jc w:val="center"/>
        <w:rPr>
          <w:rFonts w:ascii="Times New Roman" w:hAnsi="Times New Roman"/>
          <w:b/>
          <w:sz w:val="28"/>
          <w:szCs w:val="28"/>
          <w:lang w:val="ru-RU"/>
        </w:rPr>
      </w:pPr>
    </w:p>
    <w:p w:rsidR="00917773" w:rsidRDefault="00917773" w:rsidP="00917773">
      <w:pPr>
        <w:pStyle w:val="af3"/>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бюджетное учреждение </w:t>
      </w:r>
    </w:p>
    <w:p w:rsidR="00917773" w:rsidRDefault="00917773" w:rsidP="00917773">
      <w:pPr>
        <w:pStyle w:val="af3"/>
        <w:jc w:val="center"/>
        <w:rPr>
          <w:rFonts w:ascii="Times New Roman" w:hAnsi="Times New Roman" w:cs="Times New Roman"/>
          <w:b/>
          <w:sz w:val="32"/>
          <w:szCs w:val="32"/>
        </w:rPr>
      </w:pPr>
      <w:r>
        <w:rPr>
          <w:rFonts w:ascii="Times New Roman" w:hAnsi="Times New Roman" w:cs="Times New Roman"/>
          <w:b/>
          <w:sz w:val="32"/>
          <w:szCs w:val="32"/>
        </w:rPr>
        <w:t>дополнительного образования</w:t>
      </w:r>
    </w:p>
    <w:p w:rsidR="00917773" w:rsidRDefault="00917773" w:rsidP="00917773">
      <w:pPr>
        <w:pStyle w:val="af3"/>
        <w:jc w:val="center"/>
        <w:rPr>
          <w:rFonts w:ascii="Times New Roman" w:hAnsi="Times New Roman" w:cs="Times New Roman"/>
          <w:b/>
          <w:sz w:val="32"/>
          <w:szCs w:val="32"/>
        </w:rPr>
      </w:pPr>
      <w:r>
        <w:rPr>
          <w:rFonts w:ascii="Times New Roman" w:hAnsi="Times New Roman" w:cs="Times New Roman"/>
          <w:b/>
          <w:sz w:val="32"/>
          <w:szCs w:val="32"/>
        </w:rPr>
        <w:t>«Детская школа искусств № 5 г. Владивостока»</w:t>
      </w:r>
    </w:p>
    <w:p w:rsidR="00917773" w:rsidRDefault="00917773" w:rsidP="00917773">
      <w:pPr>
        <w:pStyle w:val="af3"/>
        <w:rPr>
          <w:rFonts w:ascii="Times New Roman" w:hAnsi="Times New Roman" w:cs="Times New Roman"/>
          <w:b/>
        </w:rPr>
      </w:pPr>
    </w:p>
    <w:p w:rsidR="00917773" w:rsidRDefault="00917773" w:rsidP="00917773">
      <w:pPr>
        <w:pStyle w:val="af3"/>
        <w:rPr>
          <w:rFonts w:ascii="Times New Roman" w:hAnsi="Times New Roman" w:cs="Times New Roman"/>
          <w:b/>
        </w:rPr>
      </w:pPr>
    </w:p>
    <w:p w:rsidR="00917773" w:rsidRDefault="00917773" w:rsidP="00917773">
      <w:pPr>
        <w:pStyle w:val="af3"/>
        <w:rPr>
          <w:rFonts w:ascii="Times New Roman" w:hAnsi="Times New Roman" w:cs="Times New Roman"/>
          <w:b/>
        </w:rPr>
      </w:pPr>
    </w:p>
    <w:p w:rsidR="00917773" w:rsidRPr="00917773" w:rsidRDefault="00917773" w:rsidP="00917773">
      <w:pPr>
        <w:jc w:val="center"/>
        <w:rPr>
          <w:rFonts w:ascii="Times New Roman" w:hAnsi="Times New Roman" w:cs="Times New Roman"/>
          <w:b/>
          <w:sz w:val="28"/>
          <w:szCs w:val="28"/>
          <w:lang w:val="ru-RU"/>
        </w:rPr>
      </w:pPr>
    </w:p>
    <w:p w:rsidR="00917773" w:rsidRPr="00917773" w:rsidRDefault="00917773" w:rsidP="00917773">
      <w:pPr>
        <w:jc w:val="center"/>
        <w:rPr>
          <w:rFonts w:ascii="Times New Roman" w:hAnsi="Times New Roman" w:cs="Times New Roman"/>
          <w:b/>
          <w:sz w:val="28"/>
          <w:szCs w:val="28"/>
          <w:lang w:val="ru-RU"/>
        </w:rPr>
      </w:pPr>
      <w:r w:rsidRPr="00917773">
        <w:rPr>
          <w:rFonts w:ascii="Times New Roman" w:hAnsi="Times New Roman" w:cs="Times New Roman"/>
          <w:b/>
          <w:sz w:val="28"/>
          <w:szCs w:val="28"/>
          <w:lang w:val="ru-RU"/>
        </w:rPr>
        <w:t xml:space="preserve">ДОПОЛНИТЕЛЬНАЯ ПРЕДПРОФЕССИОНАЛЬНАЯ ОБЩЕОБРАЗОВАТЕЛЬНАЯ ПРОГРАММА В ОБЛАСТИ </w:t>
      </w:r>
    </w:p>
    <w:p w:rsidR="00917773" w:rsidRPr="00917773" w:rsidRDefault="00917773" w:rsidP="00917773">
      <w:pPr>
        <w:jc w:val="center"/>
        <w:rPr>
          <w:rFonts w:ascii="Times New Roman" w:hAnsi="Times New Roman" w:cs="Times New Roman"/>
          <w:b/>
          <w:sz w:val="28"/>
          <w:szCs w:val="28"/>
          <w:lang w:val="ru-RU"/>
        </w:rPr>
      </w:pPr>
      <w:r w:rsidRPr="00917773">
        <w:rPr>
          <w:rFonts w:ascii="Times New Roman" w:hAnsi="Times New Roman" w:cs="Times New Roman"/>
          <w:b/>
          <w:sz w:val="28"/>
          <w:szCs w:val="28"/>
          <w:lang w:val="ru-RU"/>
        </w:rPr>
        <w:t xml:space="preserve">ХОРЕОГРАФИЧЕСКОГО ИСКУССТВА </w:t>
      </w:r>
    </w:p>
    <w:p w:rsidR="00917773" w:rsidRPr="00917773" w:rsidRDefault="00917773" w:rsidP="00917773">
      <w:pPr>
        <w:jc w:val="center"/>
        <w:rPr>
          <w:rFonts w:ascii="Times New Roman" w:hAnsi="Times New Roman" w:cs="Times New Roman"/>
          <w:b/>
          <w:sz w:val="28"/>
          <w:szCs w:val="28"/>
          <w:lang w:val="ru-RU"/>
        </w:rPr>
      </w:pPr>
      <w:r w:rsidRPr="00917773">
        <w:rPr>
          <w:rFonts w:ascii="Times New Roman" w:hAnsi="Times New Roman" w:cs="Times New Roman"/>
          <w:b/>
          <w:sz w:val="28"/>
          <w:szCs w:val="28"/>
          <w:lang w:val="ru-RU"/>
        </w:rPr>
        <w:t>«ХОРЕОГРАФИЧЕСКОЕ ТВОРЧЕСТВО»</w:t>
      </w:r>
    </w:p>
    <w:p w:rsidR="00917773" w:rsidRDefault="00917773" w:rsidP="00917773">
      <w:pPr>
        <w:pStyle w:val="af3"/>
        <w:rPr>
          <w:rFonts w:ascii="Times New Roman" w:hAnsi="Times New Roman" w:cs="Times New Roman"/>
          <w:b/>
        </w:rPr>
      </w:pPr>
    </w:p>
    <w:p w:rsidR="00917773" w:rsidRPr="00917773" w:rsidRDefault="00917773" w:rsidP="00917773">
      <w:pPr>
        <w:spacing w:line="276" w:lineRule="auto"/>
        <w:jc w:val="center"/>
        <w:rPr>
          <w:rFonts w:ascii="Times New Roman" w:hAnsi="Times New Roman" w:cs="Times New Roman"/>
          <w:b/>
          <w:sz w:val="28"/>
          <w:szCs w:val="28"/>
          <w:lang w:val="ru-RU"/>
        </w:rPr>
      </w:pPr>
    </w:p>
    <w:p w:rsidR="00917773" w:rsidRPr="00917773" w:rsidRDefault="00917773" w:rsidP="00917773">
      <w:pPr>
        <w:spacing w:line="276" w:lineRule="auto"/>
        <w:jc w:val="center"/>
        <w:rPr>
          <w:rFonts w:ascii="Times New Roman" w:hAnsi="Times New Roman" w:cs="Times New Roman"/>
          <w:b/>
          <w:sz w:val="28"/>
          <w:szCs w:val="28"/>
          <w:lang w:val="ru-RU"/>
        </w:rPr>
      </w:pPr>
      <w:r w:rsidRPr="00917773">
        <w:rPr>
          <w:rFonts w:ascii="Times New Roman" w:hAnsi="Times New Roman" w:cs="Times New Roman"/>
          <w:b/>
          <w:sz w:val="28"/>
          <w:szCs w:val="28"/>
          <w:lang w:val="ru-RU"/>
        </w:rPr>
        <w:t xml:space="preserve">Предметная область </w:t>
      </w:r>
    </w:p>
    <w:p w:rsidR="00917773" w:rsidRPr="00917773" w:rsidRDefault="00917773" w:rsidP="00917773">
      <w:pPr>
        <w:spacing w:line="276" w:lineRule="auto"/>
        <w:jc w:val="center"/>
        <w:rPr>
          <w:rFonts w:ascii="Times New Roman" w:hAnsi="Times New Roman" w:cs="Times New Roman"/>
          <w:b/>
          <w:sz w:val="28"/>
          <w:szCs w:val="28"/>
          <w:lang w:val="ru-RU"/>
        </w:rPr>
      </w:pPr>
      <w:r w:rsidRPr="00917773">
        <w:rPr>
          <w:rFonts w:ascii="Times New Roman" w:hAnsi="Times New Roman" w:cs="Times New Roman"/>
          <w:b/>
          <w:sz w:val="28"/>
          <w:szCs w:val="28"/>
          <w:lang w:val="ru-RU"/>
        </w:rPr>
        <w:t xml:space="preserve">ПО.01. </w:t>
      </w:r>
      <w:r>
        <w:rPr>
          <w:rFonts w:ascii="Times New Roman" w:hAnsi="Times New Roman" w:cs="Times New Roman"/>
          <w:b/>
          <w:sz w:val="28"/>
          <w:szCs w:val="28"/>
          <w:lang w:val="ru-RU"/>
        </w:rPr>
        <w:t>Хореографическое исполнительство</w:t>
      </w:r>
    </w:p>
    <w:p w:rsidR="00917773" w:rsidRPr="00917773" w:rsidRDefault="00917773" w:rsidP="00917773">
      <w:pPr>
        <w:jc w:val="center"/>
        <w:rPr>
          <w:rFonts w:ascii="Times New Roman" w:hAnsi="Times New Roman" w:cs="Times New Roman"/>
          <w:b/>
          <w:sz w:val="36"/>
          <w:szCs w:val="36"/>
          <w:lang w:val="ru-RU"/>
        </w:rPr>
      </w:pPr>
    </w:p>
    <w:p w:rsidR="00917773" w:rsidRPr="00917773" w:rsidRDefault="00917773" w:rsidP="00917773">
      <w:pPr>
        <w:jc w:val="center"/>
        <w:rPr>
          <w:rFonts w:ascii="Times New Roman" w:hAnsi="Times New Roman" w:cs="Times New Roman"/>
          <w:b/>
          <w:sz w:val="36"/>
          <w:szCs w:val="36"/>
          <w:lang w:val="ru-RU"/>
        </w:rPr>
      </w:pPr>
      <w:r w:rsidRPr="00917773">
        <w:rPr>
          <w:rFonts w:ascii="Times New Roman" w:hAnsi="Times New Roman" w:cs="Times New Roman"/>
          <w:b/>
          <w:sz w:val="36"/>
          <w:szCs w:val="36"/>
          <w:lang w:val="ru-RU"/>
        </w:rPr>
        <w:t>по учебному предмету</w:t>
      </w:r>
    </w:p>
    <w:p w:rsidR="00917773" w:rsidRPr="00DD4E04" w:rsidRDefault="00917773" w:rsidP="00917773">
      <w:pPr>
        <w:spacing w:line="276" w:lineRule="auto"/>
        <w:jc w:val="center"/>
        <w:rPr>
          <w:rFonts w:ascii="Times New Roman" w:hAnsi="Times New Roman"/>
          <w:b/>
          <w:bCs/>
          <w:sz w:val="42"/>
          <w:szCs w:val="42"/>
          <w:lang w:val="ru-RU"/>
        </w:rPr>
      </w:pPr>
      <w:r w:rsidRPr="00DD4E04">
        <w:rPr>
          <w:rFonts w:ascii="Times New Roman" w:hAnsi="Times New Roman"/>
          <w:b/>
          <w:bCs/>
          <w:sz w:val="42"/>
          <w:szCs w:val="42"/>
          <w:lang w:val="ru-RU"/>
        </w:rPr>
        <w:t>ПО.01.УП.02</w:t>
      </w:r>
      <w:r>
        <w:rPr>
          <w:rFonts w:ascii="Times New Roman" w:hAnsi="Times New Roman"/>
          <w:b/>
          <w:bCs/>
          <w:sz w:val="42"/>
          <w:szCs w:val="42"/>
          <w:lang w:val="ru-RU"/>
        </w:rPr>
        <w:t>.</w:t>
      </w:r>
      <w:r w:rsidRPr="00DD4E04">
        <w:rPr>
          <w:rFonts w:ascii="Times New Roman" w:hAnsi="Times New Roman"/>
          <w:b/>
          <w:bCs/>
          <w:sz w:val="42"/>
          <w:szCs w:val="42"/>
          <w:lang w:val="ru-RU"/>
        </w:rPr>
        <w:t>, ПО.01.УП.03.</w:t>
      </w:r>
    </w:p>
    <w:p w:rsidR="00917773" w:rsidRPr="00DD4E04" w:rsidRDefault="00917773" w:rsidP="00917773">
      <w:pPr>
        <w:spacing w:line="276" w:lineRule="auto"/>
        <w:jc w:val="center"/>
        <w:rPr>
          <w:rFonts w:ascii="Times New Roman" w:hAnsi="Times New Roman"/>
          <w:b/>
          <w:sz w:val="42"/>
          <w:szCs w:val="42"/>
          <w:lang w:val="ru-RU"/>
        </w:rPr>
      </w:pPr>
      <w:r w:rsidRPr="00DD4E04">
        <w:rPr>
          <w:rFonts w:ascii="Times New Roman" w:hAnsi="Times New Roman"/>
          <w:b/>
          <w:sz w:val="42"/>
          <w:szCs w:val="42"/>
          <w:lang w:val="ru-RU"/>
        </w:rPr>
        <w:t>ГИМНАСТИКА</w:t>
      </w:r>
    </w:p>
    <w:p w:rsidR="00917773" w:rsidRPr="00917773" w:rsidRDefault="00917773" w:rsidP="00917773">
      <w:pPr>
        <w:pStyle w:val="a0"/>
        <w:spacing w:after="0" w:line="240" w:lineRule="auto"/>
        <w:ind w:right="120"/>
        <w:rPr>
          <w:rFonts w:ascii="Times New Roman" w:hAnsi="Times New Roman" w:cs="Times New Roman"/>
          <w:szCs w:val="31"/>
          <w:lang w:val="ru-RU"/>
        </w:rPr>
      </w:pPr>
    </w:p>
    <w:p w:rsidR="00917773" w:rsidRPr="00917773" w:rsidRDefault="00917773" w:rsidP="00917773">
      <w:pPr>
        <w:pStyle w:val="a0"/>
        <w:spacing w:after="0" w:line="240" w:lineRule="auto"/>
        <w:ind w:right="120"/>
        <w:rPr>
          <w:rFonts w:ascii="Times New Roman" w:hAnsi="Times New Roman" w:cs="Times New Roman"/>
          <w:lang w:val="ru-RU"/>
        </w:rPr>
      </w:pPr>
    </w:p>
    <w:p w:rsidR="00917773" w:rsidRPr="00917773" w:rsidRDefault="00917773" w:rsidP="00917773">
      <w:pPr>
        <w:pStyle w:val="a0"/>
        <w:spacing w:after="0" w:line="240" w:lineRule="auto"/>
        <w:ind w:right="120"/>
        <w:jc w:val="center"/>
        <w:rPr>
          <w:rFonts w:ascii="Times New Roman" w:hAnsi="Times New Roman" w:cs="Times New Roman"/>
          <w:lang w:val="ru-RU"/>
        </w:rPr>
      </w:pPr>
    </w:p>
    <w:p w:rsidR="00917773" w:rsidRPr="00917773" w:rsidRDefault="00917773" w:rsidP="00917773">
      <w:pPr>
        <w:pStyle w:val="a0"/>
        <w:spacing w:after="0" w:line="240" w:lineRule="auto"/>
        <w:ind w:right="120"/>
        <w:jc w:val="center"/>
        <w:rPr>
          <w:rFonts w:ascii="Times New Roman" w:hAnsi="Times New Roman" w:cs="Times New Roman"/>
          <w:lang w:val="ru-RU"/>
        </w:rPr>
      </w:pPr>
    </w:p>
    <w:p w:rsidR="00917773" w:rsidRPr="00917773" w:rsidRDefault="00917773" w:rsidP="00917773">
      <w:pPr>
        <w:pStyle w:val="a0"/>
        <w:tabs>
          <w:tab w:val="left" w:leader="underscore" w:pos="7609"/>
        </w:tabs>
        <w:spacing w:after="0" w:line="240" w:lineRule="auto"/>
        <w:rPr>
          <w:rFonts w:ascii="Times New Roman" w:hAnsi="Times New Roman" w:cs="Times New Roman"/>
          <w:szCs w:val="28"/>
          <w:lang w:val="ru-RU"/>
        </w:rPr>
      </w:pPr>
    </w:p>
    <w:p w:rsidR="00917773" w:rsidRPr="00917773" w:rsidRDefault="00917773" w:rsidP="00917773">
      <w:pPr>
        <w:pStyle w:val="a0"/>
        <w:spacing w:after="0" w:line="240" w:lineRule="auto"/>
        <w:ind w:right="119"/>
        <w:rPr>
          <w:rFonts w:ascii="Times New Roman" w:hAnsi="Times New Roman" w:cs="Times New Roman"/>
          <w:szCs w:val="28"/>
          <w:lang w:val="ru-RU"/>
        </w:rPr>
      </w:pPr>
    </w:p>
    <w:p w:rsidR="00917773" w:rsidRPr="00917773" w:rsidRDefault="00917773" w:rsidP="00917773">
      <w:pPr>
        <w:pStyle w:val="a0"/>
        <w:spacing w:after="0" w:line="240" w:lineRule="auto"/>
        <w:ind w:right="119"/>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rPr>
          <w:rStyle w:val="10"/>
          <w:rFonts w:ascii="Times New Roman" w:hAnsi="Times New Roman" w:cs="Times New Roman"/>
          <w:b/>
          <w:szCs w:val="28"/>
          <w:lang w:val="ru-RU"/>
        </w:rPr>
      </w:pPr>
    </w:p>
    <w:p w:rsidR="00917773" w:rsidRPr="00917773" w:rsidRDefault="00917773" w:rsidP="00917773">
      <w:pPr>
        <w:pStyle w:val="a0"/>
        <w:spacing w:after="0" w:line="240" w:lineRule="auto"/>
        <w:ind w:right="119"/>
        <w:jc w:val="center"/>
        <w:rPr>
          <w:rStyle w:val="10"/>
          <w:rFonts w:ascii="Times New Roman" w:hAnsi="Times New Roman" w:cs="Times New Roman"/>
          <w:b/>
          <w:szCs w:val="28"/>
          <w:lang w:val="ru-RU"/>
        </w:rPr>
      </w:pPr>
      <w:r w:rsidRPr="00917773">
        <w:rPr>
          <w:rStyle w:val="10"/>
          <w:rFonts w:ascii="Times New Roman" w:hAnsi="Times New Roman" w:cs="Times New Roman"/>
          <w:b/>
          <w:szCs w:val="28"/>
          <w:lang w:val="ru-RU"/>
        </w:rPr>
        <w:t>Владивосток</w:t>
      </w:r>
    </w:p>
    <w:p w:rsidR="00100ACD" w:rsidRPr="00917773" w:rsidRDefault="00917773" w:rsidP="00917773">
      <w:pPr>
        <w:pStyle w:val="a0"/>
        <w:spacing w:after="0" w:line="240" w:lineRule="auto"/>
        <w:ind w:right="119"/>
        <w:jc w:val="center"/>
        <w:rPr>
          <w:rFonts w:ascii="Times New Roman" w:hAnsi="Times New Roman" w:cs="Times New Roman"/>
          <w:b/>
          <w:szCs w:val="28"/>
          <w:lang w:val="ru-RU"/>
        </w:rPr>
      </w:pPr>
      <w:r w:rsidRPr="00917773">
        <w:rPr>
          <w:rStyle w:val="10"/>
          <w:rFonts w:ascii="Times New Roman" w:hAnsi="Times New Roman" w:cs="Times New Roman"/>
          <w:b/>
          <w:szCs w:val="28"/>
          <w:lang w:val="ru-RU"/>
        </w:rPr>
        <w:t>2016</w:t>
      </w:r>
    </w:p>
    <w:p w:rsidR="001B7869" w:rsidRDefault="00510978" w:rsidP="00962300">
      <w:pPr>
        <w:spacing w:line="360" w:lineRule="auto"/>
        <w:rPr>
          <w:rFonts w:ascii="Times New Roman" w:hAnsi="Times New Roman"/>
          <w:sz w:val="28"/>
          <w:szCs w:val="28"/>
          <w:lang w:val="ru-RU"/>
        </w:rPr>
      </w:pPr>
      <w:r>
        <w:rPr>
          <w:rFonts w:ascii="Times New Roman" w:hAnsi="Times New Roman"/>
          <w:noProof/>
          <w:sz w:val="28"/>
          <w:szCs w:val="28"/>
          <w:lang w:val="ru-RU" w:eastAsia="ru-RU" w:bidi="ar-SA"/>
        </w:rPr>
        <w:lastRenderedPageBreak/>
        <w:drawing>
          <wp:inline distT="0" distB="0" distL="0" distR="0">
            <wp:extent cx="6120130" cy="8592755"/>
            <wp:effectExtent l="19050" t="0" r="0" b="0"/>
            <wp:docPr id="1" name="Рисунок 1" descr="Y:\СКАНЫ_ПРОГРАММЫ\IMG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СКАНЫ_ПРОГРАММЫ\IMG_0035.jpg"/>
                    <pic:cNvPicPr>
                      <a:picLocks noChangeAspect="1" noChangeArrowheads="1"/>
                    </pic:cNvPicPr>
                  </pic:nvPicPr>
                  <pic:blipFill>
                    <a:blip r:embed="rId8" cstate="print"/>
                    <a:srcRect/>
                    <a:stretch>
                      <a:fillRect/>
                    </a:stretch>
                  </pic:blipFill>
                  <pic:spPr bwMode="auto">
                    <a:xfrm>
                      <a:off x="0" y="0"/>
                      <a:ext cx="6120130" cy="8592755"/>
                    </a:xfrm>
                    <a:prstGeom prst="rect">
                      <a:avLst/>
                    </a:prstGeom>
                    <a:noFill/>
                    <a:ln w="9525">
                      <a:noFill/>
                      <a:miter lim="800000"/>
                      <a:headEnd/>
                      <a:tailEnd/>
                    </a:ln>
                  </pic:spPr>
                </pic:pic>
              </a:graphicData>
            </a:graphic>
          </wp:inline>
        </w:drawing>
      </w:r>
    </w:p>
    <w:p w:rsidR="001B7869" w:rsidRDefault="001B7869" w:rsidP="00962300">
      <w:pPr>
        <w:spacing w:line="360" w:lineRule="auto"/>
        <w:rPr>
          <w:rFonts w:ascii="Times New Roman" w:hAnsi="Times New Roman"/>
          <w:sz w:val="28"/>
          <w:szCs w:val="28"/>
          <w:lang w:val="ru-RU"/>
        </w:rPr>
      </w:pPr>
    </w:p>
    <w:p w:rsidR="00510978" w:rsidRDefault="00510978" w:rsidP="00962300">
      <w:pPr>
        <w:spacing w:line="360" w:lineRule="auto"/>
        <w:rPr>
          <w:rFonts w:ascii="Times New Roman" w:hAnsi="Times New Roman"/>
          <w:sz w:val="28"/>
          <w:szCs w:val="28"/>
          <w:lang w:val="ru-RU"/>
        </w:rPr>
      </w:pPr>
    </w:p>
    <w:p w:rsidR="00510978" w:rsidRDefault="00510978" w:rsidP="00962300">
      <w:pPr>
        <w:spacing w:line="360" w:lineRule="auto"/>
        <w:rPr>
          <w:rFonts w:ascii="Times New Roman" w:hAnsi="Times New Roman"/>
          <w:sz w:val="28"/>
          <w:szCs w:val="28"/>
          <w:lang w:val="ru-RU"/>
        </w:rPr>
      </w:pPr>
    </w:p>
    <w:p w:rsidR="00100ACD" w:rsidRDefault="0096230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lastRenderedPageBreak/>
        <w:t>С</w:t>
      </w:r>
      <w:r w:rsidR="00100ACD">
        <w:rPr>
          <w:rFonts w:ascii="Times New Roman" w:hAnsi="Times New Roman"/>
          <w:b/>
          <w:sz w:val="28"/>
          <w:szCs w:val="28"/>
          <w:lang w:val="ru-RU"/>
        </w:rPr>
        <w:t>труктура программы учебного предмета</w:t>
      </w:r>
    </w:p>
    <w:p w:rsidR="00100ACD" w:rsidRDefault="00100ACD">
      <w:pPr>
        <w:spacing w:line="360" w:lineRule="auto"/>
        <w:ind w:left="1416" w:firstLine="708"/>
        <w:jc w:val="both"/>
        <w:rPr>
          <w:rFonts w:ascii="Times New Roman" w:hAnsi="Times New Roman"/>
          <w:b/>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rPr>
        <w:t>I</w:t>
      </w:r>
      <w:r w:rsidRPr="00997AA1">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pStyle w:val="14"/>
        <w:spacing w:line="360" w:lineRule="auto"/>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Срок реализации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Цели и задачи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xml:space="preserve">- Методы обучения;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100ACD" w:rsidRDefault="00100ACD">
      <w:pPr>
        <w:pStyle w:val="14"/>
        <w:spacing w:line="360" w:lineRule="auto"/>
        <w:rPr>
          <w:rFonts w:ascii="Times New Roman" w:hAnsi="Times New Roman" w:cs="Times New Roman"/>
          <w:i/>
          <w:sz w:val="28"/>
          <w:szCs w:val="28"/>
        </w:rPr>
      </w:pPr>
    </w:p>
    <w:p w:rsidR="00100ACD" w:rsidRDefault="00100ACD">
      <w:pPr>
        <w:spacing w:line="360" w:lineRule="auto"/>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Сведения о затратах учебного времени;</w:t>
      </w:r>
    </w:p>
    <w:p w:rsidR="00100ACD" w:rsidRDefault="00100ACD">
      <w:pPr>
        <w:pStyle w:val="14"/>
        <w:spacing w:line="360" w:lineRule="auto"/>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100ACD" w:rsidRDefault="00100ACD">
      <w:pPr>
        <w:spacing w:before="28" w:line="360" w:lineRule="auto"/>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spacing w:before="28" w:line="360" w:lineRule="auto"/>
        <w:rPr>
          <w:rFonts w:ascii="Times New Roman" w:hAnsi="Times New Roman"/>
          <w:b/>
          <w:sz w:val="28"/>
          <w:szCs w:val="28"/>
          <w:lang w:val="ru-RU"/>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Критерии оценки;</w:t>
      </w:r>
    </w:p>
    <w:p w:rsidR="00BE0EE8" w:rsidRPr="00BE0EE8" w:rsidRDefault="00BE0EE8" w:rsidP="00BE0EE8">
      <w:pPr>
        <w:pStyle w:val="14"/>
        <w:spacing w:line="360" w:lineRule="auto"/>
        <w:ind w:firstLine="426"/>
        <w:rPr>
          <w:rFonts w:ascii="Times New Roman" w:hAnsi="Times New Roman" w:cs="Times New Roman"/>
          <w:i/>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w:t>
      </w:r>
      <w:r w:rsidRPr="00997AA1">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F6278A">
      <w:pPr>
        <w:pStyle w:val="14"/>
        <w:spacing w:line="360" w:lineRule="auto"/>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100ACD" w:rsidRDefault="00100ACD" w:rsidP="00F6278A">
      <w:pPr>
        <w:pStyle w:val="14"/>
        <w:spacing w:line="360" w:lineRule="auto"/>
        <w:rPr>
          <w:rFonts w:ascii="Times New Roman" w:hAnsi="Times New Roman" w:cs="Times New Roman"/>
        </w:rPr>
      </w:pPr>
      <w:r>
        <w:rPr>
          <w:rFonts w:ascii="Times New Roman" w:hAnsi="Times New Roman" w:cs="Times New Roman"/>
          <w:i/>
        </w:rPr>
        <w:t xml:space="preserve">- Рекомендации по организации самостоятельной работы </w:t>
      </w:r>
      <w:proofErr w:type="gramStart"/>
      <w:r>
        <w:rPr>
          <w:rFonts w:ascii="Times New Roman" w:hAnsi="Times New Roman" w:cs="Times New Roman"/>
          <w:i/>
        </w:rPr>
        <w:t>обучающихся</w:t>
      </w:r>
      <w:proofErr w:type="gramEnd"/>
      <w:r>
        <w:rPr>
          <w:rFonts w:ascii="Times New Roman" w:hAnsi="Times New Roman" w:cs="Times New Roman"/>
        </w:rPr>
        <w:t>;</w:t>
      </w:r>
    </w:p>
    <w:p w:rsidR="00100ACD" w:rsidRDefault="00100ACD">
      <w:pPr>
        <w:pStyle w:val="14"/>
        <w:spacing w:line="360" w:lineRule="auto"/>
        <w:ind w:left="426"/>
        <w:rPr>
          <w:rFonts w:ascii="Times New Roman" w:hAnsi="Times New Roman" w:cs="Times New Roman"/>
          <w:sz w:val="28"/>
          <w:szCs w:val="28"/>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Списки рекомендуемой </w:t>
      </w:r>
      <w:r w:rsidR="00BE0EE8">
        <w:rPr>
          <w:rFonts w:ascii="Times New Roman" w:hAnsi="Times New Roman" w:cs="Times New Roman"/>
          <w:b/>
          <w:sz w:val="28"/>
          <w:szCs w:val="28"/>
        </w:rPr>
        <w:t>учебно-методической литературы</w:t>
      </w: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lastRenderedPageBreak/>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hAnsi="Times New Roman"/>
          <w:sz w:val="28"/>
          <w:szCs w:val="28"/>
          <w:lang w:val="ru-RU"/>
        </w:rPr>
        <w:t xml:space="preserve">                            </w:t>
      </w:r>
    </w:p>
    <w:p w:rsidR="00100ACD" w:rsidRDefault="00100ACD">
      <w:pPr>
        <w:pStyle w:val="Body1"/>
        <w:numPr>
          <w:ilvl w:val="0"/>
          <w:numId w:val="2"/>
        </w:numPr>
        <w:spacing w:line="360" w:lineRule="auto"/>
        <w:ind w:left="0" w:firstLine="774"/>
        <w:jc w:val="both"/>
        <w:rPr>
          <w:rFonts w:ascii="Times New Roman" w:hAnsi="Times New Roman"/>
          <w:sz w:val="28"/>
          <w:szCs w:val="28"/>
          <w:lang w:val="ru-RU"/>
        </w:rPr>
      </w:pPr>
      <w:r>
        <w:rPr>
          <w:rFonts w:ascii="Times New Roman" w:hAnsi="Times New Roman"/>
          <w:b/>
          <w:i/>
          <w:sz w:val="28"/>
          <w:szCs w:val="28"/>
          <w:lang w:val="ru-RU"/>
        </w:rPr>
        <w:t xml:space="preserve">Характеристика учебного предмета, его место и </w:t>
      </w:r>
      <w:r w:rsidR="00F6278A">
        <w:rPr>
          <w:rFonts w:ascii="Times New Roman" w:hAnsi="Times New Roman"/>
          <w:b/>
          <w:i/>
          <w:sz w:val="28"/>
          <w:szCs w:val="28"/>
          <w:lang w:val="ru-RU"/>
        </w:rPr>
        <w:t>роль в образовательном процессе</w:t>
      </w:r>
      <w:r>
        <w:rPr>
          <w:rFonts w:ascii="Times New Roman" w:hAnsi="Times New Roman"/>
          <w:b/>
          <w:i/>
          <w:sz w:val="28"/>
          <w:szCs w:val="28"/>
          <w:lang w:val="ru-RU"/>
        </w:rPr>
        <w:t xml:space="preserve"> </w:t>
      </w:r>
      <w:r>
        <w:rPr>
          <w:rFonts w:ascii="Times New Roman" w:hAnsi="Times New Roman"/>
          <w:sz w:val="28"/>
          <w:szCs w:val="28"/>
          <w:lang w:val="ru-RU"/>
        </w:rPr>
        <w:t xml:space="preserve">     </w:t>
      </w:r>
    </w:p>
    <w:p w:rsidR="00100ACD" w:rsidRDefault="00100ACD">
      <w:pPr>
        <w:pStyle w:val="15"/>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Программ</w:t>
      </w:r>
      <w:r w:rsidR="002568FA">
        <w:rPr>
          <w:rFonts w:ascii="Times New Roman" w:hAnsi="Times New Roman"/>
          <w:sz w:val="28"/>
          <w:szCs w:val="28"/>
          <w:lang w:val="ru-RU"/>
        </w:rPr>
        <w:t xml:space="preserve">а </w:t>
      </w:r>
      <w:r>
        <w:rPr>
          <w:rFonts w:ascii="Times New Roman" w:hAnsi="Times New Roman"/>
          <w:sz w:val="28"/>
          <w:szCs w:val="28"/>
          <w:lang w:val="ru-RU"/>
        </w:rPr>
        <w:t xml:space="preserve"> учебного предмета  «Гимнастика»  разработана  на  основе  и  с  учетом  федеральных  государственных  требований  к  дополнительной  </w:t>
      </w:r>
      <w:proofErr w:type="spellStart"/>
      <w:r>
        <w:rPr>
          <w:rFonts w:ascii="Times New Roman" w:hAnsi="Times New Roman"/>
          <w:sz w:val="28"/>
          <w:szCs w:val="28"/>
          <w:lang w:val="ru-RU"/>
        </w:rPr>
        <w:t>предпрофессиональной</w:t>
      </w:r>
      <w:proofErr w:type="spellEnd"/>
      <w:r>
        <w:rPr>
          <w:rFonts w:ascii="Times New Roman" w:hAnsi="Times New Roman"/>
          <w:sz w:val="28"/>
          <w:szCs w:val="28"/>
          <w:lang w:val="ru-RU"/>
        </w:rPr>
        <w:t xml:space="preserve">  общеобразовательной  программе  в  области  хореографического искусства «Хореографическое творчество».</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Полноценная подготовка учащихся предполагает высокую степень гибкости тела и умение управлять своими движениями.</w:t>
      </w:r>
    </w:p>
    <w:p w:rsidR="00100ACD" w:rsidRDefault="00222F6F">
      <w:pPr>
        <w:spacing w:line="360" w:lineRule="auto"/>
        <w:jc w:val="both"/>
        <w:rPr>
          <w:rFonts w:ascii="Times New Roman" w:hAnsi="Times New Roman"/>
          <w:iCs/>
          <w:sz w:val="28"/>
          <w:szCs w:val="28"/>
          <w:lang w:val="ru-RU"/>
        </w:rPr>
      </w:pPr>
      <w:r>
        <w:rPr>
          <w:rFonts w:ascii="Times New Roman" w:hAnsi="Times New Roman"/>
          <w:iCs/>
          <w:sz w:val="28"/>
          <w:szCs w:val="28"/>
          <w:lang w:val="ru-RU"/>
        </w:rPr>
        <w:tab/>
      </w:r>
      <w:r w:rsidR="00100ACD">
        <w:rPr>
          <w:rFonts w:ascii="Times New Roman" w:hAnsi="Times New Roman"/>
          <w:iCs/>
          <w:sz w:val="28"/>
          <w:szCs w:val="28"/>
          <w:lang w:val="ru-RU"/>
        </w:rPr>
        <w:t xml:space="preserve">Для развития </w:t>
      </w:r>
      <w:r w:rsidR="00BE0EE8">
        <w:rPr>
          <w:rFonts w:ascii="Times New Roman" w:hAnsi="Times New Roman"/>
          <w:iCs/>
          <w:sz w:val="28"/>
          <w:szCs w:val="28"/>
          <w:lang w:val="ru-RU"/>
        </w:rPr>
        <w:t>данных качеств</w:t>
      </w:r>
      <w:r w:rsidR="00100ACD">
        <w:rPr>
          <w:rFonts w:ascii="Times New Roman" w:hAnsi="Times New Roman"/>
          <w:iCs/>
          <w:sz w:val="28"/>
          <w:szCs w:val="28"/>
          <w:lang w:val="ru-RU"/>
        </w:rPr>
        <w:t xml:space="preserve"> в программу обучения вводится </w:t>
      </w:r>
      <w:r w:rsidR="003771C6">
        <w:rPr>
          <w:rFonts w:ascii="Times New Roman" w:hAnsi="Times New Roman"/>
          <w:iCs/>
          <w:sz w:val="28"/>
          <w:szCs w:val="28"/>
          <w:lang w:val="ru-RU"/>
        </w:rPr>
        <w:t xml:space="preserve">учебный </w:t>
      </w:r>
      <w:r w:rsidR="00100ACD">
        <w:rPr>
          <w:rFonts w:ascii="Times New Roman" w:hAnsi="Times New Roman"/>
          <w:iCs/>
          <w:sz w:val="28"/>
          <w:szCs w:val="28"/>
          <w:lang w:val="ru-RU"/>
        </w:rPr>
        <w:t>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sidR="00100ACD">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sidR="00100ACD">
        <w:rPr>
          <w:rFonts w:ascii="Times New Roman" w:hAnsi="Times New Roman"/>
          <w:sz w:val="28"/>
          <w:szCs w:val="28"/>
          <w:lang w:val="ru-RU"/>
        </w:rPr>
        <w:t>.</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00ACD" w:rsidRDefault="009D2DA4">
      <w:pPr>
        <w:pStyle w:val="Body1"/>
        <w:numPr>
          <w:ilvl w:val="0"/>
          <w:numId w:val="2"/>
        </w:numPr>
        <w:spacing w:line="36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lastRenderedPageBreak/>
        <w:t xml:space="preserve">   </w:t>
      </w:r>
      <w:r w:rsidR="00100ACD">
        <w:rPr>
          <w:rFonts w:ascii="Times New Roman" w:hAnsi="Times New Roman"/>
          <w:b/>
          <w:i/>
          <w:color w:val="00000A"/>
          <w:sz w:val="28"/>
          <w:szCs w:val="28"/>
          <w:lang w:val="ru-RU"/>
        </w:rPr>
        <w:t xml:space="preserve">Срок реализации учебного предмета </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color w:val="00000A"/>
          <w:sz w:val="28"/>
          <w:szCs w:val="28"/>
          <w:lang w:val="ru-RU"/>
        </w:rPr>
        <w:t>Срок освоения программы для детей, поступивших в образовательное</w:t>
      </w:r>
      <w:r>
        <w:rPr>
          <w:rFonts w:ascii="Times New Roman" w:hAnsi="Times New Roman"/>
          <w:sz w:val="28"/>
          <w:szCs w:val="28"/>
          <w:lang w:val="ru-RU"/>
        </w:rPr>
        <w:t xml:space="preserve"> учреждение в 1 класс в возрасте от 10 до 12 лет, составляет  1 год  (в 1 классе).</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sz w:val="28"/>
          <w:szCs w:val="28"/>
          <w:lang w:val="ru-RU"/>
        </w:rPr>
        <w:t>Срок освоения программы для детей, поступивших в образовательное учреждение в 1 класс в возрасте от шести лет шести месяцев до девяти</w:t>
      </w:r>
      <w:r w:rsidR="00CA30B1">
        <w:rPr>
          <w:rFonts w:ascii="Times New Roman" w:hAnsi="Times New Roman"/>
          <w:sz w:val="28"/>
          <w:szCs w:val="28"/>
          <w:lang w:val="ru-RU"/>
        </w:rPr>
        <w:t xml:space="preserve"> лет, составляет  2 года (1 – </w:t>
      </w:r>
      <w:r>
        <w:rPr>
          <w:rFonts w:ascii="Times New Roman" w:hAnsi="Times New Roman"/>
          <w:sz w:val="28"/>
          <w:szCs w:val="28"/>
          <w:lang w:val="ru-RU"/>
        </w:rPr>
        <w:t xml:space="preserve"> 2 класс</w:t>
      </w:r>
      <w:r w:rsidR="00CA30B1">
        <w:rPr>
          <w:rFonts w:ascii="Times New Roman" w:hAnsi="Times New Roman"/>
          <w:sz w:val="28"/>
          <w:szCs w:val="28"/>
          <w:lang w:val="ru-RU"/>
        </w:rPr>
        <w:t>ы</w:t>
      </w:r>
      <w:r>
        <w:rPr>
          <w:rFonts w:ascii="Times New Roman" w:hAnsi="Times New Roman"/>
          <w:sz w:val="28"/>
          <w:szCs w:val="28"/>
          <w:lang w:val="ru-RU"/>
        </w:rPr>
        <w:t>).</w:t>
      </w:r>
    </w:p>
    <w:p w:rsidR="00100ACD" w:rsidRDefault="00100ACD">
      <w:pPr>
        <w:pStyle w:val="Body1"/>
        <w:numPr>
          <w:ilvl w:val="0"/>
          <w:numId w:val="2"/>
        </w:numPr>
        <w:spacing w:line="360" w:lineRule="auto"/>
        <w:ind w:left="0" w:firstLine="774"/>
        <w:jc w:val="both"/>
        <w:rPr>
          <w:rFonts w:ascii="Times New Roman" w:hAnsi="Times New Roman"/>
          <w:color w:val="00000A"/>
          <w:sz w:val="28"/>
          <w:szCs w:val="28"/>
          <w:lang w:val="ru-RU"/>
        </w:rPr>
      </w:pP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«Гимнастика»:</w:t>
      </w: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w:t>
      </w:r>
      <w:r>
        <w:rPr>
          <w:rFonts w:ascii="Times New Roman" w:hAnsi="Times New Roman"/>
          <w:color w:val="00000A"/>
          <w:sz w:val="28"/>
          <w:szCs w:val="28"/>
          <w:lang w:val="ru-RU"/>
        </w:rPr>
        <w:tab/>
      </w:r>
      <w:r>
        <w:rPr>
          <w:rFonts w:ascii="Times New Roman" w:hAnsi="Times New Roman"/>
          <w:color w:val="00000A"/>
          <w:sz w:val="28"/>
          <w:szCs w:val="28"/>
          <w:lang w:val="ru-RU"/>
        </w:rPr>
        <w:tab/>
        <w:t>Срок  обучения – 5 лет</w:t>
      </w:r>
    </w:p>
    <w:tbl>
      <w:tblPr>
        <w:tblW w:w="0" w:type="auto"/>
        <w:jc w:val="center"/>
        <w:tblInd w:w="-5" w:type="dxa"/>
        <w:tblLayout w:type="fixed"/>
        <w:tblLook w:val="0000"/>
      </w:tblPr>
      <w:tblGrid>
        <w:gridCol w:w="5102"/>
        <w:gridCol w:w="4404"/>
      </w:tblGrid>
      <w:tr w:rsidR="00100ACD" w:rsidTr="00DD4E04">
        <w:trPr>
          <w:trHeight w:val="648"/>
          <w:jc w:val="center"/>
        </w:trPr>
        <w:tc>
          <w:tcPr>
            <w:tcW w:w="5102"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p w:rsidR="00100ACD" w:rsidRPr="009D2DA4" w:rsidRDefault="00100ACD" w:rsidP="009D2DA4">
            <w:pPr>
              <w:pStyle w:val="Body1"/>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  класс</w:t>
            </w:r>
          </w:p>
        </w:tc>
      </w:tr>
      <w:tr w:rsidR="00100ACD" w:rsidRPr="00CA30B1" w:rsidTr="00DD4E04">
        <w:trPr>
          <w:trHeight w:val="559"/>
          <w:jc w:val="center"/>
        </w:trPr>
        <w:tc>
          <w:tcPr>
            <w:tcW w:w="5102" w:type="dxa"/>
            <w:vMerge/>
            <w:tcBorders>
              <w:top w:val="single" w:sz="4" w:space="0" w:color="000000"/>
              <w:left w:val="single" w:sz="4" w:space="0" w:color="000000"/>
              <w:bottom w:val="single" w:sz="4" w:space="0" w:color="000000"/>
            </w:tcBorders>
            <w:shd w:val="clear" w:color="auto" w:fill="auto"/>
            <w:vAlign w:val="center"/>
          </w:tcPr>
          <w:p w:rsidR="00100ACD" w:rsidRDefault="00100ACD" w:rsidP="009D2DA4">
            <w:pPr>
              <w:pStyle w:val="Body1"/>
              <w:snapToGrid w:val="0"/>
              <w:spacing w:line="360" w:lineRule="auto"/>
              <w:jc w:val="center"/>
              <w:rPr>
                <w:rFonts w:ascii="Times New Roman" w:hAnsi="Times New Roman"/>
                <w:color w:val="00000A"/>
                <w:sz w:val="28"/>
                <w:szCs w:val="28"/>
                <w:lang w:val="ru-RU"/>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Tr="00DD4E04">
        <w:trPr>
          <w:trHeight w:val="553"/>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r w:rsidR="00CA30B1">
              <w:rPr>
                <w:rFonts w:ascii="Times New Roman" w:hAnsi="Times New Roman"/>
                <w:color w:val="00000A"/>
                <w:sz w:val="28"/>
                <w:szCs w:val="28"/>
                <w:lang w:val="ru-RU"/>
              </w:rPr>
              <w:t xml:space="preserve">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66 часов</w:t>
            </w:r>
          </w:p>
        </w:tc>
      </w:tr>
      <w:tr w:rsidR="00100ACD" w:rsidTr="00DD4E04">
        <w:trPr>
          <w:trHeight w:val="844"/>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DD4E04">
        <w:trPr>
          <w:trHeight w:val="858"/>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внеаудиторную (самостоятельную)  работу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DD4E04">
        <w:trPr>
          <w:trHeight w:val="561"/>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DD4E04">
        <w:trPr>
          <w:trHeight w:val="569"/>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CA30B1"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DD4E04">
        <w:trPr>
          <w:trHeight w:val="549"/>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Консультации </w:t>
            </w:r>
            <w:r w:rsidR="00CA30B1">
              <w:rPr>
                <w:rFonts w:ascii="Times New Roman" w:hAnsi="Times New Roman"/>
                <w:color w:val="00000A"/>
                <w:sz w:val="28"/>
                <w:szCs w:val="28"/>
                <w:lang w:val="ru-RU"/>
              </w:rPr>
              <w:t>(в год)</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 xml:space="preserve">2 часа </w:t>
            </w:r>
          </w:p>
        </w:tc>
      </w:tr>
    </w:tbl>
    <w:p w:rsidR="00100ACD" w:rsidRDefault="00100ACD">
      <w:pPr>
        <w:spacing w:line="360" w:lineRule="auto"/>
        <w:ind w:firstLine="708"/>
        <w:jc w:val="both"/>
        <w:rPr>
          <w:rFonts w:ascii="Times New Roman" w:hAnsi="Times New Roman"/>
        </w:rPr>
      </w:pP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2</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Срок  обучения – 8 лет</w:t>
      </w:r>
    </w:p>
    <w:tbl>
      <w:tblPr>
        <w:tblW w:w="0" w:type="auto"/>
        <w:jc w:val="center"/>
        <w:tblInd w:w="-5" w:type="dxa"/>
        <w:tblLayout w:type="fixed"/>
        <w:tblLook w:val="0000"/>
      </w:tblPr>
      <w:tblGrid>
        <w:gridCol w:w="4819"/>
        <w:gridCol w:w="4687"/>
      </w:tblGrid>
      <w:tr w:rsidR="00100ACD" w:rsidTr="00DD4E04">
        <w:trPr>
          <w:trHeight w:val="609"/>
          <w:jc w:val="center"/>
        </w:trPr>
        <w:tc>
          <w:tcPr>
            <w:tcW w:w="4819"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ind w:left="-112"/>
              <w:jc w:val="center"/>
              <w:rPr>
                <w:rFonts w:ascii="Times New Roman" w:hAnsi="Times New Roman"/>
                <w:b/>
                <w:color w:val="00000A"/>
                <w:sz w:val="28"/>
                <w:szCs w:val="28"/>
                <w:lang w:val="ru-RU"/>
              </w:rPr>
            </w:pPr>
          </w:p>
          <w:p w:rsidR="00100ACD" w:rsidRPr="009D2DA4" w:rsidRDefault="00100ACD" w:rsidP="009D2DA4">
            <w:pPr>
              <w:pStyle w:val="Body1"/>
              <w:spacing w:line="360" w:lineRule="auto"/>
              <w:ind w:left="-112"/>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1-2  классы</w:t>
            </w:r>
          </w:p>
        </w:tc>
      </w:tr>
      <w:tr w:rsidR="00100ACD" w:rsidRPr="00CA30B1" w:rsidTr="00DD4E04">
        <w:trPr>
          <w:trHeight w:val="561"/>
          <w:jc w:val="center"/>
        </w:trPr>
        <w:tc>
          <w:tcPr>
            <w:tcW w:w="4819" w:type="dxa"/>
            <w:vMerge/>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Tr="00DD4E04">
        <w:trPr>
          <w:trHeight w:val="576"/>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130 часов</w:t>
            </w:r>
          </w:p>
        </w:tc>
      </w:tr>
      <w:tr w:rsidR="00100ACD" w:rsidTr="00DD4E04">
        <w:trPr>
          <w:trHeight w:val="854"/>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DD4E04">
        <w:trPr>
          <w:trHeight w:val="84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внеаудиторную (самостоятельную)  работу</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DD4E04">
        <w:trPr>
          <w:trHeight w:val="57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Недельная аудиторная нагрузка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DD4E04">
        <w:trPr>
          <w:trHeight w:val="55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CA30B1"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DD4E04">
        <w:trPr>
          <w:trHeight w:val="563"/>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Консультации </w:t>
            </w:r>
            <w:r w:rsidR="00CA30B1">
              <w:rPr>
                <w:rFonts w:ascii="Times New Roman" w:hAnsi="Times New Roman"/>
                <w:color w:val="00000A"/>
                <w:sz w:val="28"/>
                <w:szCs w:val="28"/>
                <w:lang w:val="ru-RU"/>
              </w:rPr>
              <w:t>(за 2 года)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4</w:t>
            </w:r>
            <w:r w:rsidR="00997AA1">
              <w:rPr>
                <w:rFonts w:ascii="Times New Roman" w:hAnsi="Times New Roman"/>
                <w:color w:val="00000A"/>
                <w:sz w:val="28"/>
                <w:szCs w:val="28"/>
                <w:lang w:val="ru-RU"/>
              </w:rPr>
              <w:t xml:space="preserve"> часа</w:t>
            </w:r>
            <w:r>
              <w:rPr>
                <w:rFonts w:ascii="Times New Roman" w:hAnsi="Times New Roman"/>
                <w:color w:val="00000A"/>
                <w:sz w:val="28"/>
                <w:szCs w:val="28"/>
                <w:lang w:val="ru-RU"/>
              </w:rPr>
              <w:t xml:space="preserve"> </w:t>
            </w:r>
          </w:p>
        </w:tc>
      </w:tr>
    </w:tbl>
    <w:p w:rsidR="00100ACD" w:rsidRDefault="00100ACD">
      <w:pPr>
        <w:spacing w:line="360" w:lineRule="auto"/>
        <w:jc w:val="both"/>
        <w:rPr>
          <w:rFonts w:ascii="Times New Roman" w:hAnsi="Times New Roman"/>
          <w:sz w:val="28"/>
          <w:szCs w:val="28"/>
          <w:lang w:val="ru-RU"/>
        </w:rPr>
      </w:pPr>
    </w:p>
    <w:p w:rsidR="00100ACD" w:rsidRDefault="00100ACD">
      <w:pPr>
        <w:pStyle w:val="Body1"/>
        <w:numPr>
          <w:ilvl w:val="0"/>
          <w:numId w:val="2"/>
        </w:numPr>
        <w:spacing w:line="360" w:lineRule="auto"/>
        <w:ind w:left="0" w:firstLine="709"/>
        <w:jc w:val="both"/>
        <w:rPr>
          <w:rFonts w:ascii="Times New Roman" w:hAnsi="Times New Roman"/>
          <w:sz w:val="28"/>
          <w:szCs w:val="28"/>
          <w:lang w:val="ru-RU"/>
        </w:rPr>
      </w:pPr>
      <w:r>
        <w:rPr>
          <w:rFonts w:ascii="Times New Roman" w:hAnsi="Times New Roman"/>
          <w:b/>
          <w:i/>
          <w:sz w:val="28"/>
          <w:szCs w:val="28"/>
          <w:lang w:val="ru-RU"/>
        </w:rPr>
        <w:t>Форма проведения учебных аудиторных занятий:</w:t>
      </w:r>
      <w:r>
        <w:rPr>
          <w:rFonts w:ascii="Times New Roman" w:hAnsi="Times New Roman"/>
          <w:sz w:val="28"/>
          <w:szCs w:val="28"/>
          <w:lang w:val="ru-RU"/>
        </w:rPr>
        <w:t xml:space="preserve"> мелкогрупповая (от 4 до 10 человек), рекомендуемая продолжительность урока –  45 минут.  </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sz w:val="28"/>
          <w:szCs w:val="28"/>
          <w:lang w:val="ru-RU"/>
        </w:rPr>
        <w:t xml:space="preserve">   М</w:t>
      </w:r>
      <w:r>
        <w:rPr>
          <w:rFonts w:ascii="Times New Roman" w:hAnsi="Times New Roman"/>
          <w:color w:val="000000"/>
          <w:sz w:val="28"/>
          <w:szCs w:val="28"/>
          <w:lang w:val="ru-RU"/>
        </w:rPr>
        <w:t>елкогрупповая форма позволяет преподавателю лучше узнать учеников, их возможности,  трудоспособность, эмоциональн</w:t>
      </w:r>
      <w:r w:rsidR="00997AA1">
        <w:rPr>
          <w:rFonts w:ascii="Times New Roman" w:hAnsi="Times New Roman"/>
          <w:color w:val="000000"/>
          <w:sz w:val="28"/>
          <w:szCs w:val="28"/>
          <w:lang w:val="ru-RU"/>
        </w:rPr>
        <w:t>о-</w:t>
      </w:r>
      <w:r>
        <w:rPr>
          <w:rFonts w:ascii="Times New Roman" w:hAnsi="Times New Roman"/>
          <w:color w:val="000000"/>
          <w:sz w:val="28"/>
          <w:szCs w:val="28"/>
          <w:lang w:val="ru-RU"/>
        </w:rPr>
        <w:t>психологические особенности.</w:t>
      </w:r>
    </w:p>
    <w:p w:rsidR="00100ACD" w:rsidRDefault="00100ACD">
      <w:pPr>
        <w:pStyle w:val="Body1"/>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9D2DA4" w:rsidRDefault="009D2DA4" w:rsidP="009D2DA4">
      <w:pPr>
        <w:spacing w:line="360" w:lineRule="auto"/>
        <w:rPr>
          <w:rFonts w:ascii="Times New Roman" w:hAnsi="Times New Roman" w:cs="Times New Roman"/>
          <w:sz w:val="28"/>
          <w:szCs w:val="28"/>
        </w:rPr>
      </w:pPr>
      <w:r>
        <w:rPr>
          <w:rFonts w:ascii="Times New Roman" w:hAnsi="Times New Roman" w:cs="Times New Roman"/>
          <w:b/>
          <w:sz w:val="28"/>
          <w:szCs w:val="28"/>
          <w:lang w:val="ru-RU"/>
        </w:rPr>
        <w:tab/>
      </w:r>
      <w:r w:rsidR="00100ACD" w:rsidRPr="009D2DA4">
        <w:rPr>
          <w:rFonts w:ascii="Times New Roman" w:hAnsi="Times New Roman" w:cs="Times New Roman"/>
          <w:b/>
          <w:sz w:val="28"/>
          <w:szCs w:val="28"/>
          <w:lang w:val="ru-RU"/>
        </w:rPr>
        <w:t>Цель:</w:t>
      </w:r>
      <w:r w:rsidR="00100ACD"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00100ACD"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 и способствующими</w:t>
      </w:r>
      <w:r w:rsidR="00100ACD" w:rsidRPr="009D2DA4">
        <w:rPr>
          <w:rFonts w:ascii="Times New Roman" w:hAnsi="Times New Roman" w:cs="Times New Roman"/>
          <w:sz w:val="28"/>
          <w:szCs w:val="28"/>
          <w:lang w:val="ru-RU"/>
        </w:rPr>
        <w:t xml:space="preserve"> успешному освоению  </w:t>
      </w:r>
      <w:proofErr w:type="spellStart"/>
      <w:r w:rsidR="00100ACD" w:rsidRPr="009D2DA4">
        <w:rPr>
          <w:rFonts w:ascii="Times New Roman" w:hAnsi="Times New Roman" w:cs="Times New Roman"/>
          <w:sz w:val="28"/>
          <w:szCs w:val="28"/>
        </w:rPr>
        <w:t>технически</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сложных</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движений</w:t>
      </w:r>
      <w:proofErr w:type="spellEnd"/>
      <w:r w:rsidR="00100ACD" w:rsidRPr="009D2DA4">
        <w:rPr>
          <w:rFonts w:ascii="Times New Roman" w:hAnsi="Times New Roman" w:cs="Times New Roman"/>
          <w:sz w:val="28"/>
          <w:szCs w:val="28"/>
        </w:rPr>
        <w:t xml:space="preserve">.  </w:t>
      </w:r>
    </w:p>
    <w:p w:rsidR="00100ACD" w:rsidRDefault="009D2DA4">
      <w:pPr>
        <w:pStyle w:val="Body1"/>
        <w:spacing w:line="360" w:lineRule="auto"/>
        <w:rPr>
          <w:rFonts w:ascii="Times New Roman" w:hAnsi="Times New Roman"/>
          <w:b/>
          <w:sz w:val="28"/>
          <w:szCs w:val="28"/>
          <w:lang w:val="ru-RU"/>
        </w:rPr>
      </w:pPr>
      <w:r>
        <w:rPr>
          <w:rFonts w:ascii="Times New Roman" w:hAnsi="Times New Roman"/>
          <w:sz w:val="28"/>
          <w:szCs w:val="28"/>
          <w:lang w:val="ru-RU"/>
        </w:rPr>
        <w:tab/>
      </w:r>
      <w:r w:rsidR="00100ACD">
        <w:rPr>
          <w:rFonts w:ascii="Times New Roman" w:hAnsi="Times New Roman"/>
          <w:b/>
          <w:sz w:val="28"/>
          <w:szCs w:val="28"/>
          <w:lang w:val="ru-RU"/>
        </w:rPr>
        <w:t>Задачи:</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воспитание важнейших психофизических  каче</w:t>
      </w:r>
      <w:proofErr w:type="gramStart"/>
      <w:r>
        <w:rPr>
          <w:rFonts w:ascii="Times New Roman" w:hAnsi="Times New Roman"/>
          <w:sz w:val="28"/>
          <w:szCs w:val="28"/>
          <w:lang w:val="ru-RU"/>
        </w:rPr>
        <w:t>ств дв</w:t>
      </w:r>
      <w:proofErr w:type="gramEnd"/>
      <w:r>
        <w:rPr>
          <w:rFonts w:ascii="Times New Roman" w:hAnsi="Times New Roman"/>
          <w:sz w:val="28"/>
          <w:szCs w:val="28"/>
          <w:lang w:val="ru-RU"/>
        </w:rPr>
        <w:t>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Учебный предмет "Гимнастика" неразрывно связан с учебным предметом "Классический танец", а также со всеми предметами дополнительной </w:t>
      </w:r>
      <w:proofErr w:type="spellStart"/>
      <w:r>
        <w:rPr>
          <w:rFonts w:ascii="Times New Roman" w:hAnsi="Times New Roman"/>
          <w:sz w:val="28"/>
          <w:szCs w:val="28"/>
          <w:lang w:val="ru-RU"/>
        </w:rPr>
        <w:t>предпрофессиональной</w:t>
      </w:r>
      <w:proofErr w:type="spellEnd"/>
      <w:r>
        <w:rPr>
          <w:rFonts w:ascii="Times New Roman" w:hAnsi="Times New Roman"/>
          <w:sz w:val="28"/>
          <w:szCs w:val="28"/>
          <w:lang w:val="ru-RU"/>
        </w:rPr>
        <w:t xml:space="preserve">  общеобразовательной программы в области искусства "Хореографическое творчество".</w:t>
      </w:r>
    </w:p>
    <w:p w:rsidR="00100ACD" w:rsidRDefault="00100ACD">
      <w:pPr>
        <w:pStyle w:val="Body1"/>
        <w:numPr>
          <w:ilvl w:val="0"/>
          <w:numId w:val="2"/>
        </w:numPr>
        <w:spacing w:line="360" w:lineRule="auto"/>
        <w:rPr>
          <w:rFonts w:ascii="Times New Roman" w:hAnsi="Times New Roman"/>
          <w:b/>
          <w:i/>
          <w:sz w:val="28"/>
          <w:szCs w:val="28"/>
          <w:lang w:val="ru-RU"/>
        </w:rPr>
      </w:pPr>
      <w:r>
        <w:rPr>
          <w:rFonts w:ascii="Times New Roman" w:hAnsi="Times New Roman"/>
          <w:b/>
          <w:i/>
          <w:sz w:val="28"/>
          <w:szCs w:val="28"/>
          <w:lang w:val="ru-RU"/>
        </w:rPr>
        <w:t>Обоснование структуры учебного предмета «Гимнастика»</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        Программа содержит  следующие разделы:</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сведения о затратах учебного времени, предусмотренного на освоение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распределение учебного материала по годам обучения;</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описание дидактических единиц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xml:space="preserve">-   требования к уровню подготовки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формы и методы контроля, система оценок;</w:t>
      </w:r>
    </w:p>
    <w:p w:rsidR="00100ACD" w:rsidRDefault="00100ACD">
      <w:pPr>
        <w:pStyle w:val="Body1"/>
        <w:spacing w:line="360" w:lineRule="auto"/>
        <w:ind w:left="567"/>
        <w:rPr>
          <w:rFonts w:ascii="Times New Roman" w:hAnsi="Times New Roman"/>
          <w:sz w:val="28"/>
          <w:szCs w:val="28"/>
          <w:lang w:val="ru-RU"/>
        </w:rPr>
      </w:pPr>
      <w:r>
        <w:rPr>
          <w:rFonts w:ascii="Times New Roman" w:hAnsi="Times New Roman"/>
          <w:sz w:val="28"/>
          <w:szCs w:val="28"/>
          <w:lang w:val="ru-RU"/>
        </w:rPr>
        <w:t>-   методическое обеспечение учебного процесса.</w:t>
      </w:r>
    </w:p>
    <w:p w:rsidR="00100ACD" w:rsidRDefault="00100ACD" w:rsidP="00F6278A">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соответствии с данными направлениями строится основной раздел программы «Содержание учебного предмета».</w:t>
      </w:r>
    </w:p>
    <w:p w:rsidR="00100ACD" w:rsidRDefault="00100ACD">
      <w:pPr>
        <w:pStyle w:val="15"/>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100ACD" w:rsidRDefault="00100ACD">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Предложенные методы работы по гимнастике в рамках </w:t>
      </w:r>
      <w:proofErr w:type="spellStart"/>
      <w:r>
        <w:rPr>
          <w:rFonts w:ascii="Times New Roman" w:hAnsi="Times New Roman"/>
          <w:color w:val="00000A"/>
          <w:sz w:val="28"/>
          <w:szCs w:val="28"/>
          <w:lang w:val="ru-RU"/>
        </w:rPr>
        <w:t>предпрофессиональной</w:t>
      </w:r>
      <w:proofErr w:type="spellEnd"/>
      <w:r>
        <w:rPr>
          <w:rFonts w:ascii="Times New Roman" w:hAnsi="Times New Roman"/>
          <w:color w:val="00000A"/>
          <w:sz w:val="28"/>
          <w:szCs w:val="28"/>
          <w:lang w:val="ru-RU"/>
        </w:rPr>
        <w:t xml:space="preserve"> образовательной программы являются наиболее </w:t>
      </w:r>
      <w:r>
        <w:rPr>
          <w:rFonts w:ascii="Times New Roman" w:hAnsi="Times New Roman"/>
          <w:color w:val="00000A"/>
          <w:sz w:val="28"/>
          <w:szCs w:val="28"/>
          <w:lang w:val="ru-RU"/>
        </w:rPr>
        <w:lastRenderedPageBreak/>
        <w:t>продуктивными при решении дидактических задач  и основаны на проверенных методиках и многолетнем опыте.</w:t>
      </w:r>
    </w:p>
    <w:p w:rsidR="00F6278A" w:rsidRPr="00F6278A" w:rsidRDefault="00100ACD" w:rsidP="00F6278A">
      <w:pPr>
        <w:pStyle w:val="Body1"/>
        <w:numPr>
          <w:ilvl w:val="0"/>
          <w:numId w:val="2"/>
        </w:numPr>
        <w:spacing w:line="360" w:lineRule="auto"/>
        <w:ind w:left="0" w:firstLine="709"/>
        <w:jc w:val="both"/>
        <w:rPr>
          <w:rFonts w:ascii="Times New Roman" w:hAnsi="Times New Roman"/>
          <w:sz w:val="28"/>
          <w:szCs w:val="28"/>
          <w:lang w:val="ru-RU"/>
        </w:rPr>
      </w:pPr>
      <w:r w:rsidRPr="00F6278A">
        <w:rPr>
          <w:rFonts w:ascii="Times New Roman" w:hAnsi="Times New Roman"/>
          <w:b/>
          <w:i/>
          <w:color w:val="00000A"/>
          <w:sz w:val="28"/>
          <w:szCs w:val="28"/>
          <w:lang w:val="ru-RU"/>
        </w:rPr>
        <w:t xml:space="preserve">Описание материально-технических условий реализации учебного предмета </w:t>
      </w:r>
    </w:p>
    <w:p w:rsidR="00100ACD" w:rsidRPr="00F6278A" w:rsidRDefault="00100ACD" w:rsidP="00F6278A">
      <w:pPr>
        <w:pStyle w:val="Body1"/>
        <w:spacing w:line="360" w:lineRule="auto"/>
        <w:ind w:firstLine="709"/>
        <w:jc w:val="both"/>
        <w:rPr>
          <w:rFonts w:ascii="Times New Roman" w:hAnsi="Times New Roman"/>
          <w:sz w:val="28"/>
          <w:szCs w:val="28"/>
          <w:lang w:val="ru-RU"/>
        </w:rPr>
      </w:pPr>
      <w:r w:rsidRPr="00F6278A">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00ACD" w:rsidRDefault="00100ACD">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Учебные аудитории для мелкогрупповых занятий по учебному предмету "Гимнастика" оборудованы балетными станками, шведскими стенками,  зеркалами размером 7м </w:t>
      </w:r>
      <w:proofErr w:type="spellStart"/>
      <w:r>
        <w:rPr>
          <w:rFonts w:ascii="Times New Roman" w:hAnsi="Times New Roman"/>
          <w:sz w:val="28"/>
          <w:szCs w:val="28"/>
          <w:lang w:val="ru-RU"/>
        </w:rPr>
        <w:t>х</w:t>
      </w:r>
      <w:proofErr w:type="spellEnd"/>
      <w:r>
        <w:rPr>
          <w:rFonts w:ascii="Times New Roman" w:hAnsi="Times New Roman"/>
          <w:sz w:val="28"/>
          <w:szCs w:val="28"/>
          <w:lang w:val="ru-RU"/>
        </w:rPr>
        <w:t xml:space="preserve"> 2м,  для проведения занятий необходим музыкальный инструмент.</w:t>
      </w:r>
    </w:p>
    <w:p w:rsidR="00116980" w:rsidRPr="009D2DA4" w:rsidRDefault="00116980">
      <w:pPr>
        <w:pStyle w:val="Body1"/>
        <w:spacing w:line="360" w:lineRule="auto"/>
        <w:rPr>
          <w:rFonts w:ascii="Times New Roman" w:hAnsi="Times New Roman"/>
          <w:sz w:val="16"/>
          <w:szCs w:val="16"/>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w:t>
      </w:r>
      <w:r w:rsidR="00F6278A">
        <w:rPr>
          <w:rFonts w:ascii="Times New Roman" w:hAnsi="Times New Roman"/>
          <w:b/>
          <w:sz w:val="28"/>
          <w:szCs w:val="28"/>
          <w:lang w:val="ru-RU"/>
        </w:rPr>
        <w:t xml:space="preserve">е учебного предмета </w:t>
      </w:r>
    </w:p>
    <w:p w:rsidR="00100ACD" w:rsidRDefault="00100ACD">
      <w:pPr>
        <w:pStyle w:val="14"/>
        <w:numPr>
          <w:ilvl w:val="0"/>
          <w:numId w:val="3"/>
        </w:numPr>
        <w:spacing w:line="360" w:lineRule="auto"/>
        <w:ind w:left="142" w:firstLine="700"/>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100ACD" w:rsidRDefault="00100ACD" w:rsidP="009D2DA4">
      <w:pPr>
        <w:pStyle w:val="14"/>
        <w:ind w:left="567" w:firstLine="708"/>
        <w:jc w:val="right"/>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i/>
          <w:sz w:val="28"/>
          <w:szCs w:val="28"/>
        </w:rPr>
        <w:t>Таблица 3</w:t>
      </w:r>
    </w:p>
    <w:p w:rsidR="00100ACD" w:rsidRDefault="00100ACD">
      <w:pPr>
        <w:spacing w:line="360" w:lineRule="auto"/>
        <w:ind w:left="555" w:firstLine="720"/>
        <w:jc w:val="both"/>
        <w:rPr>
          <w:rFonts w:ascii="Times New Roman" w:hAnsi="Times New Roman"/>
          <w:sz w:val="28"/>
          <w:szCs w:val="28"/>
          <w:lang w:val="ru-RU"/>
        </w:rPr>
      </w:pPr>
      <w:r>
        <w:rPr>
          <w:rFonts w:ascii="Times New Roman" w:hAnsi="Times New Roman"/>
          <w:sz w:val="28"/>
          <w:szCs w:val="28"/>
          <w:lang w:val="ru-RU"/>
        </w:rPr>
        <w:t xml:space="preserve">                               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5 лет</w:t>
      </w:r>
    </w:p>
    <w:tbl>
      <w:tblPr>
        <w:tblW w:w="0" w:type="auto"/>
        <w:jc w:val="center"/>
        <w:tblInd w:w="-5" w:type="dxa"/>
        <w:tblLayout w:type="fixed"/>
        <w:tblLook w:val="0000"/>
      </w:tblPr>
      <w:tblGrid>
        <w:gridCol w:w="7654"/>
        <w:gridCol w:w="2136"/>
      </w:tblGrid>
      <w:tr w:rsidR="00100ACD" w:rsidTr="00DD4E04">
        <w:trPr>
          <w:trHeight w:val="1004"/>
          <w:jc w:val="center"/>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lang w:val="ru-RU"/>
              </w:rPr>
            </w:pPr>
            <w:proofErr w:type="spellStart"/>
            <w:r w:rsidRPr="009D2DA4">
              <w:rPr>
                <w:rFonts w:ascii="Times New Roman" w:hAnsi="Times New Roman"/>
                <w:b/>
                <w:sz w:val="28"/>
                <w:szCs w:val="28"/>
              </w:rPr>
              <w:t>Распределение</w:t>
            </w:r>
            <w:proofErr w:type="spellEnd"/>
            <w:r w:rsidRPr="009D2DA4">
              <w:rPr>
                <w:rFonts w:ascii="Times New Roman" w:hAnsi="Times New Roman"/>
                <w:b/>
                <w:sz w:val="28"/>
                <w:szCs w:val="28"/>
              </w:rPr>
              <w:t xml:space="preserve"> </w:t>
            </w:r>
            <w:r w:rsidRPr="009D2DA4">
              <w:rPr>
                <w:rFonts w:ascii="Times New Roman" w:hAnsi="Times New Roman"/>
                <w:b/>
                <w:sz w:val="28"/>
                <w:szCs w:val="28"/>
                <w:lang w:val="ru-RU"/>
              </w:rPr>
              <w:t>времени</w:t>
            </w:r>
          </w:p>
        </w:tc>
      </w:tr>
      <w:tr w:rsidR="00100ACD" w:rsidTr="00DD4E04">
        <w:trPr>
          <w:trHeight w:val="499"/>
          <w:jc w:val="center"/>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lang w:val="ru-RU"/>
              </w:rPr>
            </w:pPr>
            <w:r w:rsidRPr="009D2DA4">
              <w:rPr>
                <w:rFonts w:ascii="Times New Roman" w:hAnsi="Times New Roman"/>
                <w:b/>
                <w:sz w:val="28"/>
                <w:szCs w:val="28"/>
                <w:lang w:val="ru-RU"/>
              </w:rPr>
              <w:t>1</w:t>
            </w:r>
          </w:p>
        </w:tc>
      </w:tr>
      <w:tr w:rsidR="00100ACD" w:rsidTr="00DD4E04">
        <w:trPr>
          <w:trHeight w:val="563"/>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33</w:t>
            </w:r>
          </w:p>
        </w:tc>
      </w:tr>
      <w:tr w:rsidR="00100ACD" w:rsidTr="00DD4E04">
        <w:trPr>
          <w:trHeight w:val="557"/>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DD4E04">
        <w:trPr>
          <w:trHeight w:val="551"/>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часов на аудиторные занятия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r>
      <w:tr w:rsidR="00100ACD" w:rsidTr="00DD4E04">
        <w:trPr>
          <w:trHeight w:val="573"/>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w:t>
            </w:r>
            <w:r w:rsidR="00327B99">
              <w:rPr>
                <w:rFonts w:ascii="Times New Roman" w:hAnsi="Times New Roman"/>
                <w:sz w:val="28"/>
                <w:szCs w:val="28"/>
                <w:lang w:val="ru-RU"/>
              </w:rPr>
              <w:t xml:space="preserve">в </w:t>
            </w:r>
            <w:r>
              <w:rPr>
                <w:rFonts w:ascii="Times New Roman" w:hAnsi="Times New Roman"/>
                <w:sz w:val="28"/>
                <w:szCs w:val="28"/>
                <w:lang w:val="ru-RU"/>
              </w:rPr>
              <w:t>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DD4E04">
        <w:trPr>
          <w:trHeight w:val="836"/>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 на внеаудиторную (самостоятельную)  работу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p w:rsidR="00100ACD" w:rsidRDefault="00100ACD">
            <w:pPr>
              <w:pStyle w:val="15"/>
              <w:spacing w:line="360" w:lineRule="auto"/>
              <w:ind w:left="0"/>
              <w:jc w:val="center"/>
              <w:rPr>
                <w:rFonts w:ascii="Times New Roman" w:hAnsi="Times New Roman"/>
                <w:sz w:val="28"/>
                <w:szCs w:val="28"/>
                <w:lang w:val="ru-RU"/>
              </w:rPr>
            </w:pPr>
          </w:p>
        </w:tc>
      </w:tr>
      <w:tr w:rsidR="00100ACD" w:rsidTr="00DD4E04">
        <w:trPr>
          <w:trHeight w:val="851"/>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ind w:left="5"/>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proofErr w:type="gramStart"/>
            <w:r>
              <w:rPr>
                <w:rFonts w:ascii="Times New Roman" w:hAnsi="Times New Roman"/>
                <w:sz w:val="28"/>
                <w:szCs w:val="28"/>
              </w:rPr>
              <w:t>аудиторные</w:t>
            </w:r>
            <w:proofErr w:type="spellEnd"/>
            <w:proofErr w:type="gram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rPr>
                <w:rFonts w:ascii="Times New Roman" w:hAnsi="Times New Roman"/>
                <w:sz w:val="28"/>
                <w:szCs w:val="28"/>
                <w:lang w:val="ru-RU"/>
              </w:rPr>
            </w:pPr>
          </w:p>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DD4E04">
        <w:trPr>
          <w:trHeight w:val="1108"/>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w:t>
            </w:r>
            <w:proofErr w:type="gramStart"/>
            <w:r>
              <w:rPr>
                <w:rFonts w:ascii="Times New Roman" w:hAnsi="Times New Roman"/>
                <w:sz w:val="28"/>
                <w:szCs w:val="28"/>
                <w:lang w:val="ru-RU"/>
              </w:rPr>
              <w:t>аудиторные</w:t>
            </w:r>
            <w:proofErr w:type="gramEnd"/>
            <w:r>
              <w:rPr>
                <w:rFonts w:ascii="Times New Roman" w:hAnsi="Times New Roman"/>
                <w:sz w:val="28"/>
                <w:szCs w:val="28"/>
                <w:lang w:val="ru-RU"/>
              </w:rPr>
              <w:t xml:space="preserve"> и самостоятельные)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rPr>
                <w:rFonts w:ascii="Times New Roman" w:hAnsi="Times New Roman"/>
                <w:sz w:val="28"/>
                <w:szCs w:val="28"/>
                <w:lang w:val="ru-RU"/>
              </w:rPr>
            </w:pPr>
          </w:p>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Default="00100ACD" w:rsidP="009D2DA4">
      <w:pPr>
        <w:jc w:val="right"/>
        <w:rPr>
          <w:rFonts w:ascii="Times New Roman" w:hAnsi="Times New Roman"/>
          <w:b/>
          <w:i/>
          <w:sz w:val="28"/>
          <w:szCs w:val="28"/>
          <w:lang w:val="ru-RU"/>
        </w:rPr>
      </w:pPr>
      <w:r>
        <w:rPr>
          <w:rFonts w:ascii="Times New Roman" w:hAnsi="Times New Roman"/>
          <w:b/>
          <w:i/>
          <w:sz w:val="28"/>
          <w:szCs w:val="28"/>
          <w:lang w:val="ru-RU"/>
        </w:rPr>
        <w:lastRenderedPageBreak/>
        <w:t>Таблица 4</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t>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8 лет</w:t>
      </w:r>
    </w:p>
    <w:tbl>
      <w:tblPr>
        <w:tblW w:w="0" w:type="auto"/>
        <w:jc w:val="center"/>
        <w:tblInd w:w="-58" w:type="dxa"/>
        <w:tblLayout w:type="fixed"/>
        <w:tblCellMar>
          <w:top w:w="55" w:type="dxa"/>
          <w:left w:w="55" w:type="dxa"/>
          <w:bottom w:w="55" w:type="dxa"/>
          <w:right w:w="55" w:type="dxa"/>
        </w:tblCellMar>
        <w:tblLook w:val="0000"/>
      </w:tblPr>
      <w:tblGrid>
        <w:gridCol w:w="5358"/>
        <w:gridCol w:w="2268"/>
        <w:gridCol w:w="2165"/>
      </w:tblGrid>
      <w:tr w:rsidR="00100ACD" w:rsidTr="00DD4E04">
        <w:trPr>
          <w:trHeight w:val="520"/>
          <w:jc w:val="center"/>
        </w:trPr>
        <w:tc>
          <w:tcPr>
            <w:tcW w:w="5358"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268"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rPr>
            </w:pPr>
            <w:r w:rsidRPr="009D2DA4">
              <w:rPr>
                <w:rFonts w:ascii="Times New Roman" w:hAnsi="Times New Roman"/>
                <w:b/>
                <w:sz w:val="28"/>
                <w:szCs w:val="28"/>
              </w:rPr>
              <w:t>1</w:t>
            </w:r>
          </w:p>
        </w:tc>
        <w:tc>
          <w:tcPr>
            <w:tcW w:w="2165" w:type="dxa"/>
            <w:tcBorders>
              <w:top w:val="single" w:sz="1"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rPr>
            </w:pPr>
            <w:r w:rsidRPr="009D2DA4">
              <w:rPr>
                <w:rFonts w:ascii="Times New Roman" w:hAnsi="Times New Roman"/>
                <w:b/>
                <w:sz w:val="28"/>
                <w:szCs w:val="28"/>
              </w:rPr>
              <w:t>2</w:t>
            </w:r>
          </w:p>
        </w:tc>
      </w:tr>
      <w:tr w:rsidR="00100ACD" w:rsidTr="00DD4E04">
        <w:trPr>
          <w:trHeight w:val="895"/>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2</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rPr>
            </w:pPr>
            <w:r>
              <w:rPr>
                <w:rFonts w:ascii="Times New Roman" w:hAnsi="Times New Roman"/>
                <w:sz w:val="28"/>
                <w:szCs w:val="28"/>
              </w:rPr>
              <w:t>33</w:t>
            </w:r>
          </w:p>
        </w:tc>
      </w:tr>
      <w:tr w:rsidR="00100ACD" w:rsidTr="00DD4E04">
        <w:trPr>
          <w:trHeight w:val="953"/>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327B99">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268" w:type="dxa"/>
            <w:tcBorders>
              <w:top w:val="single" w:sz="4" w:space="0" w:color="000000"/>
              <w:left w:val="single" w:sz="4" w:space="0" w:color="000000"/>
              <w:bottom w:val="single" w:sz="4" w:space="0" w:color="000000"/>
            </w:tcBorders>
            <w:shd w:val="clear" w:color="auto" w:fill="auto"/>
          </w:tcPr>
          <w:p w:rsidR="00100ACD" w:rsidRDefault="00100ACD" w:rsidP="00327B99">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rsidP="00327B99">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DD4E04">
        <w:trPr>
          <w:trHeight w:val="843"/>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(в неделю)</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DD4E04">
        <w:trPr>
          <w:trHeight w:val="1006"/>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proofErr w:type="gramStart"/>
            <w:r>
              <w:rPr>
                <w:rFonts w:ascii="Times New Roman" w:hAnsi="Times New Roman"/>
                <w:sz w:val="28"/>
                <w:szCs w:val="28"/>
              </w:rPr>
              <w:t>аудиторные</w:t>
            </w:r>
            <w:proofErr w:type="spellEnd"/>
            <w:proofErr w:type="gram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DD4E04">
        <w:trPr>
          <w:trHeight w:val="1022"/>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по годам (</w:t>
            </w:r>
            <w:proofErr w:type="gramStart"/>
            <w:r>
              <w:rPr>
                <w:rFonts w:ascii="Times New Roman" w:hAnsi="Times New Roman"/>
                <w:sz w:val="28"/>
                <w:szCs w:val="28"/>
                <w:lang w:val="ru-RU"/>
              </w:rPr>
              <w:t>аудиторные</w:t>
            </w:r>
            <w:proofErr w:type="gramEnd"/>
            <w:r>
              <w:rPr>
                <w:rFonts w:ascii="Times New Roman" w:hAnsi="Times New Roman"/>
                <w:sz w:val="28"/>
                <w:szCs w:val="28"/>
                <w:lang w:val="ru-RU"/>
              </w:rPr>
              <w:t xml:space="preserve"> и самостоятельные)</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64</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Pr="009D2DA4" w:rsidRDefault="00100ACD">
      <w:pPr>
        <w:pStyle w:val="Body1"/>
        <w:spacing w:line="360" w:lineRule="auto"/>
        <w:rPr>
          <w:rFonts w:ascii="Times New Roman" w:hAnsi="Times New Roman"/>
          <w:sz w:val="16"/>
          <w:szCs w:val="16"/>
          <w:lang w:val="ru-RU"/>
        </w:rPr>
      </w:pPr>
    </w:p>
    <w:p w:rsidR="00100ACD" w:rsidRDefault="00100ACD">
      <w:pPr>
        <w:pStyle w:val="Body1"/>
        <w:spacing w:line="360" w:lineRule="auto"/>
        <w:ind w:left="142"/>
        <w:jc w:val="both"/>
        <w:rPr>
          <w:rFonts w:ascii="Times New Roman" w:hAnsi="Times New Roman"/>
          <w:sz w:val="28"/>
          <w:szCs w:val="28"/>
          <w:lang w:val="ru-RU"/>
        </w:rPr>
      </w:pPr>
      <w:r>
        <w:rPr>
          <w:rFonts w:ascii="Times New Roman" w:hAnsi="Times New Roman"/>
          <w:sz w:val="28"/>
          <w:szCs w:val="28"/>
          <w:lang w:val="ru-RU"/>
        </w:rPr>
        <w:t xml:space="preserve">       Объем времени на самостоятельную работу обучающихся по ги</w:t>
      </w:r>
      <w:r w:rsidR="00327B99">
        <w:rPr>
          <w:rFonts w:ascii="Times New Roman" w:hAnsi="Times New Roman"/>
          <w:sz w:val="28"/>
          <w:szCs w:val="28"/>
          <w:lang w:val="ru-RU"/>
        </w:rPr>
        <w:t xml:space="preserve">мнастике определяется с учетом </w:t>
      </w:r>
      <w:r>
        <w:rPr>
          <w:rFonts w:ascii="Times New Roman" w:hAnsi="Times New Roman"/>
          <w:sz w:val="28"/>
          <w:szCs w:val="28"/>
          <w:lang w:val="ru-RU"/>
        </w:rPr>
        <w:t xml:space="preserve">индивидуальных способностей учеников с привлечением  родителей  и </w:t>
      </w:r>
      <w:r w:rsidR="005133F4">
        <w:rPr>
          <w:rFonts w:ascii="Times New Roman" w:hAnsi="Times New Roman"/>
          <w:sz w:val="28"/>
          <w:szCs w:val="28"/>
          <w:lang w:val="ru-RU"/>
        </w:rPr>
        <w:t>под контролем</w:t>
      </w:r>
      <w:r>
        <w:rPr>
          <w:rFonts w:ascii="Times New Roman" w:hAnsi="Times New Roman"/>
          <w:sz w:val="28"/>
          <w:szCs w:val="28"/>
          <w:lang w:val="ru-RU"/>
        </w:rPr>
        <w:t xml:space="preserve"> </w:t>
      </w:r>
      <w:r w:rsidR="005133F4">
        <w:rPr>
          <w:rFonts w:ascii="Times New Roman" w:hAnsi="Times New Roman"/>
          <w:sz w:val="28"/>
          <w:szCs w:val="28"/>
          <w:lang w:val="ru-RU"/>
        </w:rPr>
        <w:t>преподавателя</w:t>
      </w:r>
      <w:r>
        <w:rPr>
          <w:rFonts w:ascii="Times New Roman" w:hAnsi="Times New Roman"/>
          <w:sz w:val="28"/>
          <w:szCs w:val="28"/>
          <w:lang w:val="ru-RU"/>
        </w:rPr>
        <w:t>.</w:t>
      </w:r>
    </w:p>
    <w:p w:rsidR="00100ACD" w:rsidRDefault="00100ACD">
      <w:pPr>
        <w:spacing w:line="360" w:lineRule="auto"/>
        <w:ind w:firstLine="567"/>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100ACD" w:rsidRDefault="00100ACD" w:rsidP="00063A3C">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выполнение  домашнего  задания в виде комплекса специальных физических </w:t>
      </w:r>
      <w:r w:rsidR="00997AA1">
        <w:rPr>
          <w:rFonts w:ascii="Times New Roman" w:hAnsi="Times New Roman"/>
          <w:sz w:val="28"/>
          <w:szCs w:val="28"/>
          <w:lang w:val="ru-RU"/>
        </w:rPr>
        <w:t>упражнений на развитие опорно-</w:t>
      </w:r>
      <w:r w:rsidR="00063A3C">
        <w:rPr>
          <w:rFonts w:ascii="Times New Roman" w:hAnsi="Times New Roman"/>
          <w:sz w:val="28"/>
          <w:szCs w:val="28"/>
          <w:lang w:val="ru-RU"/>
        </w:rPr>
        <w:t xml:space="preserve">двигательного аппарата.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Реализация программы по гимнастике обеспечивается консультациями для  </w:t>
      </w:r>
      <w:proofErr w:type="gramStart"/>
      <w:r>
        <w:rPr>
          <w:rFonts w:ascii="Times New Roman" w:hAnsi="Times New Roman"/>
          <w:color w:val="000000"/>
          <w:sz w:val="28"/>
          <w:szCs w:val="28"/>
          <w:lang w:val="ru-RU"/>
        </w:rPr>
        <w:t>обучающихся</w:t>
      </w:r>
      <w:proofErr w:type="gramEnd"/>
      <w:r>
        <w:rPr>
          <w:rFonts w:ascii="Times New Roman" w:hAnsi="Times New Roman"/>
          <w:color w:val="000000"/>
          <w:sz w:val="28"/>
          <w:szCs w:val="28"/>
          <w:lang w:val="ru-RU"/>
        </w:rPr>
        <w:t>,  которые проводятся с целью под</w:t>
      </w:r>
      <w:r w:rsidR="005133F4">
        <w:rPr>
          <w:rFonts w:ascii="Times New Roman" w:hAnsi="Times New Roman"/>
          <w:color w:val="000000"/>
          <w:sz w:val="28"/>
          <w:szCs w:val="28"/>
          <w:lang w:val="ru-RU"/>
        </w:rPr>
        <w:t xml:space="preserve">готовки  к контрольным урокам  </w:t>
      </w:r>
      <w:r>
        <w:rPr>
          <w:rFonts w:ascii="Times New Roman" w:hAnsi="Times New Roman"/>
          <w:color w:val="000000"/>
          <w:sz w:val="28"/>
          <w:szCs w:val="28"/>
          <w:lang w:val="ru-RU"/>
        </w:rPr>
        <w:t xml:space="preserve">по усмотрению  образовательного учреждения. Консультации могут проводиться рассредоточено или в счет резерва учебного времени.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систематическими.</w:t>
      </w:r>
    </w:p>
    <w:p w:rsidR="00100ACD" w:rsidRDefault="00100ACD" w:rsidP="00063A3C">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100ACD" w:rsidRDefault="00100ACD">
      <w:pPr>
        <w:pStyle w:val="Body1"/>
        <w:spacing w:line="360" w:lineRule="auto"/>
        <w:ind w:left="142" w:firstLine="720"/>
        <w:jc w:val="both"/>
        <w:rPr>
          <w:rFonts w:ascii="Times New Roman" w:hAnsi="Times New Roman"/>
          <w:sz w:val="28"/>
          <w:szCs w:val="28"/>
          <w:lang w:val="ru-RU"/>
        </w:rPr>
      </w:pPr>
    </w:p>
    <w:p w:rsidR="00100ACD" w:rsidRDefault="00100ACD">
      <w:pPr>
        <w:pStyle w:val="15"/>
        <w:numPr>
          <w:ilvl w:val="0"/>
          <w:numId w:val="3"/>
        </w:numPr>
        <w:spacing w:line="360" w:lineRule="auto"/>
        <w:jc w:val="both"/>
        <w:rPr>
          <w:rFonts w:ascii="Times New Roman" w:hAnsi="Times New Roman"/>
          <w:b/>
          <w:i/>
          <w:sz w:val="28"/>
          <w:szCs w:val="28"/>
          <w:lang w:val="ru-RU"/>
        </w:rPr>
      </w:pPr>
      <w:r>
        <w:rPr>
          <w:rFonts w:ascii="Times New Roman" w:hAnsi="Times New Roman"/>
          <w:b/>
          <w:i/>
          <w:sz w:val="28"/>
          <w:szCs w:val="28"/>
          <w:lang w:val="ru-RU"/>
        </w:rPr>
        <w:lastRenderedPageBreak/>
        <w:t>Требования по годам обучения</w:t>
      </w:r>
    </w:p>
    <w:p w:rsidR="00100ACD" w:rsidRDefault="00100ACD">
      <w:pPr>
        <w:pStyle w:val="15"/>
        <w:spacing w:line="360" w:lineRule="auto"/>
        <w:ind w:left="0" w:firstLine="809"/>
        <w:jc w:val="both"/>
        <w:rPr>
          <w:rFonts w:ascii="Times New Roman" w:hAnsi="Times New Roman"/>
          <w:sz w:val="28"/>
          <w:szCs w:val="28"/>
          <w:lang w:val="ru-RU"/>
        </w:rPr>
      </w:pPr>
      <w:r>
        <w:rPr>
          <w:rFonts w:ascii="Times New Roman" w:hAnsi="Times New Roman"/>
          <w:sz w:val="28"/>
          <w:szCs w:val="28"/>
          <w:lang w:val="ru-RU"/>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100ACD" w:rsidRDefault="00063A3C" w:rsidP="00063A3C">
      <w:pPr>
        <w:pStyle w:val="15"/>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100ACD">
        <w:rPr>
          <w:rFonts w:ascii="Times New Roman" w:hAnsi="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100ACD">
      <w:pPr>
        <w:spacing w:line="360" w:lineRule="auto"/>
        <w:ind w:left="52" w:firstLine="639"/>
        <w:jc w:val="both"/>
        <w:rPr>
          <w:rFonts w:ascii="Times New Roman" w:hAnsi="Times New Roman"/>
          <w:sz w:val="28"/>
          <w:szCs w:val="28"/>
          <w:lang w:val="ru-RU"/>
        </w:rPr>
      </w:pPr>
      <w:r>
        <w:rPr>
          <w:rFonts w:ascii="Times New Roman" w:hAnsi="Times New Roman"/>
          <w:sz w:val="28"/>
          <w:szCs w:val="28"/>
          <w:lang w:val="ru-RU"/>
        </w:rPr>
        <w:t>В  гимнастике требуются  определенные навыки  владения   своим телом такие  как:</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511A94" w:rsidRDefault="00511A94" w:rsidP="00063A3C">
      <w:pPr>
        <w:pStyle w:val="Body1"/>
        <w:spacing w:line="360" w:lineRule="auto"/>
        <w:jc w:val="both"/>
        <w:rPr>
          <w:rFonts w:ascii="Times New Roman" w:hAnsi="Times New Roman"/>
          <w:color w:val="0D0D0D"/>
          <w:sz w:val="28"/>
          <w:szCs w:val="28"/>
          <w:lang w:val="ru-RU"/>
        </w:rPr>
      </w:pPr>
    </w:p>
    <w:p w:rsidR="00100ACD" w:rsidRDefault="00100ACD">
      <w:pPr>
        <w:pStyle w:val="Body1"/>
        <w:spacing w:line="360" w:lineRule="auto"/>
        <w:ind w:left="720"/>
        <w:jc w:val="both"/>
        <w:rPr>
          <w:rFonts w:ascii="Times New Roman" w:hAnsi="Times New Roman"/>
          <w:b/>
          <w:color w:val="0D0D0D"/>
          <w:sz w:val="28"/>
          <w:szCs w:val="28"/>
          <w:lang w:val="ru-RU"/>
        </w:rPr>
      </w:pPr>
      <w:r>
        <w:rPr>
          <w:rFonts w:ascii="Times New Roman" w:hAnsi="Times New Roman"/>
          <w:b/>
          <w:color w:val="0D0D0D"/>
          <w:sz w:val="28"/>
          <w:szCs w:val="28"/>
          <w:lang w:val="ru-RU"/>
        </w:rPr>
        <w:t>Срок обучения – 5 лет</w:t>
      </w: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063A3C">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 xml:space="preserve">работой опорно-двигательного аппарата, укрепление общефизического состояния учащихся. </w:t>
      </w:r>
    </w:p>
    <w:p w:rsidR="00100ACD" w:rsidRDefault="00100ACD">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sz w:val="28"/>
          <w:szCs w:val="28"/>
          <w:lang w:val="ru-RU"/>
        </w:rPr>
      </w:pPr>
      <w:r>
        <w:rPr>
          <w:rFonts w:ascii="Times New Roman" w:hAnsi="Times New Roman"/>
          <w:i/>
          <w:iCs/>
          <w:sz w:val="28"/>
          <w:szCs w:val="28"/>
          <w:lang w:val="ru-RU"/>
        </w:rPr>
        <w:t xml:space="preserve">-  </w:t>
      </w:r>
      <w:r>
        <w:rPr>
          <w:rFonts w:ascii="Times New Roman" w:hAnsi="Times New Roman"/>
          <w:sz w:val="28"/>
          <w:szCs w:val="28"/>
          <w:lang w:val="ru-RU"/>
        </w:rPr>
        <w:t>укрепление общефизического состояния учащихся;</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развитие </w:t>
      </w:r>
      <w:proofErr w:type="spellStart"/>
      <w:r>
        <w:rPr>
          <w:rFonts w:ascii="Times New Roman" w:hAnsi="Times New Roman"/>
          <w:sz w:val="28"/>
          <w:szCs w:val="28"/>
          <w:lang w:val="ru-RU"/>
        </w:rPr>
        <w:t>выворотности</w:t>
      </w:r>
      <w:proofErr w:type="spellEnd"/>
      <w:r>
        <w:rPr>
          <w:rFonts w:ascii="Times New Roman" w:hAnsi="Times New Roman"/>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16980" w:rsidRPr="009D2DA4" w:rsidRDefault="00116980">
      <w:pPr>
        <w:spacing w:line="360" w:lineRule="auto"/>
        <w:jc w:val="both"/>
        <w:rPr>
          <w:rFonts w:ascii="Times New Roman" w:hAnsi="Times New Roman"/>
          <w:b/>
          <w:sz w:val="16"/>
          <w:szCs w:val="16"/>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1 класса</w:t>
      </w:r>
    </w:p>
    <w:p w:rsidR="00100ACD" w:rsidRDefault="00100ACD">
      <w:pPr>
        <w:spacing w:line="360" w:lineRule="auto"/>
        <w:jc w:val="both"/>
        <w:rPr>
          <w:rFonts w:ascii="Times New Roman" w:hAnsi="Times New Roman"/>
          <w:i/>
          <w:iCs/>
          <w:sz w:val="28"/>
          <w:szCs w:val="28"/>
          <w:lang w:val="ru-RU"/>
        </w:rPr>
      </w:pPr>
      <w:r>
        <w:rPr>
          <w:rFonts w:ascii="Times New Roman" w:hAnsi="Times New Roman"/>
          <w:b/>
          <w:bCs/>
          <w:i/>
          <w:iCs/>
          <w:sz w:val="28"/>
          <w:szCs w:val="28"/>
          <w:u w:val="single"/>
          <w:lang w:val="ru-RU"/>
        </w:rPr>
        <w:t>1. Упражнения для стоп</w:t>
      </w:r>
      <w:r>
        <w:rPr>
          <w:rFonts w:ascii="Times New Roman" w:hAnsi="Times New Roman"/>
          <w:i/>
          <w:iCs/>
          <w:sz w:val="28"/>
          <w:szCs w:val="28"/>
          <w:lang w:val="ru-RU"/>
        </w:rPr>
        <w:t xml:space="preserve"> </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lastRenderedPageBreak/>
        <w:t>3</w:t>
      </w:r>
      <w:r>
        <w:rPr>
          <w:rFonts w:ascii="Times New Roman" w:hAnsi="Times New Roman"/>
          <w:i/>
          <w:iCs/>
          <w:sz w:val="28"/>
          <w:szCs w:val="28"/>
          <w:lang w:val="ru-RU"/>
        </w:rPr>
        <w:t xml:space="preserve">.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в  </w:t>
      </w:r>
      <w:r>
        <w:rPr>
          <w:rFonts w:ascii="Times New Roman" w:hAnsi="Times New Roman"/>
          <w:i/>
          <w:iCs/>
          <w:sz w:val="28"/>
          <w:szCs w:val="28"/>
        </w:rPr>
        <w:t>VI</w:t>
      </w:r>
      <w:r>
        <w:rPr>
          <w:rFonts w:ascii="Times New Roman" w:hAnsi="Times New Roman"/>
          <w:i/>
          <w:iCs/>
          <w:sz w:val="28"/>
          <w:szCs w:val="28"/>
          <w:lang w:val="ru-RU"/>
        </w:rPr>
        <w:t xml:space="preserve"> позиции:  а) у станка;   б)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в)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xml:space="preserve">. Из положения - сидя на пятках, подняться на пальцы (подъем должен "вывалиться"), перейти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6</w:t>
      </w:r>
      <w:r>
        <w:rPr>
          <w:rFonts w:ascii="Times New Roman" w:hAnsi="Times New Roman"/>
          <w:i/>
          <w:iCs/>
          <w:sz w:val="28"/>
          <w:szCs w:val="28"/>
          <w:lang w:val="ru-RU"/>
        </w:rPr>
        <w:t>. Сидя на пятках, спина круглая, перейти в положение - сидя на подъем, руки опираются около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7</w:t>
      </w:r>
      <w:r>
        <w:rPr>
          <w:rFonts w:ascii="Times New Roman" w:hAnsi="Times New Roman"/>
          <w:i/>
          <w:iCs/>
          <w:sz w:val="28"/>
          <w:szCs w:val="28"/>
          <w:lang w:val="ru-RU"/>
        </w:rPr>
        <w:t>. Лицом к станку: из 1 позиции поставить правую ногу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(колено находится в выворотном положении), перевести ногу "на пальцы» и в</w:t>
      </w:r>
      <w:r w:rsidR="00063A3C">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"Лягушка":  а) сидя; б) лежа на спине;  в) лежа на животе;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r w:rsidR="00511A94">
        <w:rPr>
          <w:rFonts w:ascii="Times New Roman" w:hAnsi="Times New Roman"/>
          <w:i/>
          <w:iCs/>
          <w:sz w:val="28"/>
          <w:szCs w:val="28"/>
          <w:lang w:val="ru-RU"/>
        </w:rPr>
        <w:t xml:space="preserve"> </w:t>
      </w:r>
      <w:proofErr w:type="spellStart"/>
      <w:r>
        <w:rPr>
          <w:rFonts w:ascii="Times New Roman" w:hAnsi="Times New Roman"/>
          <w:i/>
          <w:iCs/>
          <w:sz w:val="28"/>
          <w:szCs w:val="28"/>
          <w:lang w:val="ru-RU"/>
        </w:rPr>
        <w:t>д</w:t>
      </w:r>
      <w:proofErr w:type="spellEnd"/>
      <w:r>
        <w:rPr>
          <w:rFonts w:ascii="Times New Roman" w:hAnsi="Times New Roman"/>
          <w:i/>
          <w:iCs/>
          <w:sz w:val="28"/>
          <w:szCs w:val="28"/>
          <w:lang w:val="ru-RU"/>
        </w:rPr>
        <w:t>)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Лежа на спине, подъем ног на 90º по 1 позиции с одновременным с</w:t>
      </w:r>
      <w:r w:rsidR="00063A3C">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lastRenderedPageBreak/>
        <w:t>3</w:t>
      </w:r>
      <w:r>
        <w:rPr>
          <w:rFonts w:ascii="Times New Roman" w:hAnsi="Times New Roman"/>
          <w:i/>
          <w:iCs/>
          <w:sz w:val="28"/>
          <w:szCs w:val="28"/>
          <w:lang w:val="ru-RU"/>
        </w:rPr>
        <w:t>.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В </w:t>
      </w:r>
      <w:proofErr w:type="gramStart"/>
      <w:r>
        <w:rPr>
          <w:rFonts w:ascii="Times New Roman" w:hAnsi="Times New Roman"/>
          <w:i/>
          <w:iCs/>
          <w:sz w:val="28"/>
          <w:szCs w:val="28"/>
          <w:lang w:val="ru-RU"/>
        </w:rPr>
        <w:t>глубоком</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rPr>
        <w:t>plie</w:t>
      </w:r>
      <w:proofErr w:type="spell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063A3C">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w:t>
      </w:r>
      <w:r w:rsidR="00063A3C">
        <w:rPr>
          <w:rFonts w:ascii="Times New Roman" w:hAnsi="Times New Roman"/>
          <w:i/>
          <w:iCs/>
          <w:sz w:val="28"/>
          <w:szCs w:val="28"/>
          <w:lang w:val="ru-RU"/>
        </w:rPr>
        <w:t xml:space="preserve"> делается и в обратном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вниз</w:t>
      </w:r>
      <w:r w:rsidR="00511A94">
        <w:rPr>
          <w:rFonts w:ascii="Times New Roman" w:hAnsi="Times New Roman"/>
          <w:i/>
          <w:iCs/>
          <w:sz w:val="28"/>
          <w:szCs w:val="28"/>
          <w:lang w:val="ru-RU"/>
        </w:rPr>
        <w:t xml:space="preserve"> </w:t>
      </w:r>
      <w:proofErr w:type="gramStart"/>
      <w:r>
        <w:rPr>
          <w:rFonts w:ascii="Times New Roman" w:hAnsi="Times New Roman"/>
          <w:i/>
          <w:iCs/>
          <w:sz w:val="28"/>
          <w:szCs w:val="28"/>
          <w:lang w:val="ru-RU"/>
        </w:rPr>
        <w:t>-п</w:t>
      </w:r>
      <w:proofErr w:type="gramEnd"/>
      <w:r>
        <w:rPr>
          <w:rFonts w:ascii="Times New Roman" w:hAnsi="Times New Roman"/>
          <w:i/>
          <w:iCs/>
          <w:sz w:val="28"/>
          <w:szCs w:val="28"/>
          <w:lang w:val="ru-RU"/>
        </w:rPr>
        <w:t xml:space="preserve">оза «сфинкса».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511A94">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w:t>
      </w:r>
      <w:proofErr w:type="gramStart"/>
      <w:r>
        <w:rPr>
          <w:rFonts w:ascii="Times New Roman" w:hAnsi="Times New Roman"/>
          <w:i/>
          <w:iCs/>
          <w:sz w:val="28"/>
          <w:szCs w:val="28"/>
          <w:lang w:val="ru-RU"/>
        </w:rPr>
        <w:t>"</w:t>
      </w:r>
      <w:r w:rsidR="00100ACD">
        <w:rPr>
          <w:rFonts w:ascii="Times New Roman" w:hAnsi="Times New Roman"/>
          <w:i/>
          <w:iCs/>
          <w:sz w:val="28"/>
          <w:szCs w:val="28"/>
          <w:lang w:val="ru-RU"/>
        </w:rPr>
        <w:t xml:space="preserve">Колечко" с глубоким  </w:t>
      </w:r>
      <w:r w:rsidR="00100ACD">
        <w:rPr>
          <w:rFonts w:ascii="Times New Roman" w:hAnsi="Times New Roman"/>
          <w:i/>
          <w:iCs/>
          <w:sz w:val="28"/>
          <w:szCs w:val="28"/>
        </w:rPr>
        <w:t>port</w:t>
      </w:r>
      <w:r w:rsidR="00100ACD">
        <w:rPr>
          <w:rFonts w:ascii="Times New Roman" w:hAnsi="Times New Roman"/>
          <w:i/>
          <w:iCs/>
          <w:sz w:val="28"/>
          <w:szCs w:val="28"/>
          <w:lang w:val="ru-RU"/>
        </w:rPr>
        <w:t xml:space="preserve"> </w:t>
      </w:r>
      <w:r w:rsidR="00100ACD">
        <w:rPr>
          <w:rFonts w:ascii="Times New Roman" w:hAnsi="Times New Roman"/>
          <w:i/>
          <w:iCs/>
          <w:sz w:val="28"/>
          <w:szCs w:val="28"/>
        </w:rPr>
        <w:t>de</w:t>
      </w:r>
      <w:r w:rsidR="00100ACD">
        <w:rPr>
          <w:rFonts w:ascii="Times New Roman" w:hAnsi="Times New Roman"/>
          <w:i/>
          <w:iCs/>
          <w:sz w:val="28"/>
          <w:szCs w:val="28"/>
          <w:lang w:val="ru-RU"/>
        </w:rPr>
        <w:t xml:space="preserve"> </w:t>
      </w:r>
      <w:r w:rsidR="00100ACD">
        <w:rPr>
          <w:rFonts w:ascii="Times New Roman" w:hAnsi="Times New Roman"/>
          <w:i/>
          <w:iCs/>
          <w:sz w:val="28"/>
          <w:szCs w:val="28"/>
        </w:rPr>
        <w:t>bras</w:t>
      </w:r>
      <w:r w:rsidR="00100ACD">
        <w:rPr>
          <w:rFonts w:ascii="Times New Roman" w:hAnsi="Times New Roman"/>
          <w:i/>
          <w:iCs/>
          <w:sz w:val="28"/>
          <w:szCs w:val="28"/>
          <w:lang w:val="ru-RU"/>
        </w:rPr>
        <w:t xml:space="preserve">  назад, одновременно ноги согнуть в коленях, носками коснуться  головы.</w:t>
      </w:r>
      <w:proofErr w:type="gram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4."Корзиночка".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Из положения "стоя" опуститься на "мостик" и </w:t>
      </w:r>
      <w:r w:rsidR="00063A3C">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коврике, ноги поднять на 90º  (в потолок) и опустить,  руки в стороны ладонями вниз: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а) из  положения -  сидя, колени подтянуть  к груди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из  положения -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лопатках с поддержкой под спину.</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4.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Pr>
          <w:rFonts w:ascii="Times New Roman" w:hAnsi="Times New Roman"/>
          <w:i/>
          <w:iCs/>
          <w:sz w:val="28"/>
          <w:szCs w:val="28"/>
          <w:lang w:val="ru-RU"/>
        </w:rPr>
        <w:t xml:space="preserve">  собрать в</w:t>
      </w:r>
      <w:r w:rsidR="00063A3C">
        <w:rPr>
          <w:rFonts w:ascii="Times New Roman" w:hAnsi="Times New Roman"/>
          <w:i/>
          <w:iCs/>
          <w:sz w:val="28"/>
          <w:szCs w:val="28"/>
          <w:lang w:val="ru-RU"/>
        </w:rPr>
        <w:t xml:space="preserve">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1. Лежа на животе, подъем и опускание туловища (руки вперед или в сторону, ноги в выворотном положении).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proofErr w:type="gramStart"/>
      <w:r>
        <w:rPr>
          <w:rFonts w:ascii="Times New Roman" w:hAnsi="Times New Roman"/>
          <w:i/>
          <w:iCs/>
          <w:sz w:val="28"/>
          <w:szCs w:val="28"/>
          <w:lang w:val="ru-RU"/>
        </w:rPr>
        <w:t>подъем</w:t>
      </w:r>
      <w:proofErr w:type="gramEnd"/>
      <w:r>
        <w:rPr>
          <w:rFonts w:ascii="Times New Roman" w:hAnsi="Times New Roman"/>
          <w:i/>
          <w:iCs/>
          <w:sz w:val="28"/>
          <w:szCs w:val="28"/>
          <w:lang w:val="ru-RU"/>
        </w:rPr>
        <w:t xml:space="preserve"> и опускание ног и нижней части туловища (ноги в  выворотном положении, голова на руках):                                </w:t>
      </w:r>
      <w:r>
        <w:rPr>
          <w:rFonts w:ascii="Times New Roman" w:hAnsi="Times New Roman"/>
          <w:sz w:val="28"/>
          <w:szCs w:val="28"/>
          <w:lang w:val="ru-RU"/>
        </w:rPr>
        <w:t xml:space="preserve">                </w:t>
      </w:r>
      <w:r>
        <w:rPr>
          <w:rFonts w:ascii="Times New Roman" w:hAnsi="Times New Roman"/>
          <w:i/>
          <w:iCs/>
          <w:sz w:val="28"/>
          <w:szCs w:val="28"/>
          <w:lang w:val="ru-RU"/>
        </w:rPr>
        <w:t xml:space="preserve">                           </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"Самолет".  Из  положения - лежа на животе, одновременное подъем и опускание  ног и туловища.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Отжимание от пола (упражнение для мальчиков за счет упражнения №4).</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6."Обезьянка".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Упражнение в парах: лежа на животе, подъем и опускание туловища (руки в </w:t>
      </w:r>
      <w:r>
        <w:rPr>
          <w:rFonts w:ascii="Times New Roman" w:hAnsi="Times New Roman"/>
          <w:i/>
          <w:iCs/>
          <w:sz w:val="28"/>
          <w:szCs w:val="28"/>
        </w:rPr>
        <w:t>III</w:t>
      </w:r>
      <w:r>
        <w:rPr>
          <w:rFonts w:ascii="Times New Roman" w:hAnsi="Times New Roman"/>
          <w:i/>
          <w:iCs/>
          <w:sz w:val="28"/>
          <w:szCs w:val="28"/>
          <w:lang w:val="ru-RU"/>
        </w:rPr>
        <w:t xml:space="preserve"> позиции).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8.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sidR="00716F15">
        <w:rPr>
          <w:rFonts w:ascii="Times New Roman" w:hAnsi="Times New Roman"/>
          <w:i/>
          <w:iCs/>
          <w:sz w:val="28"/>
          <w:szCs w:val="28"/>
          <w:lang w:val="ru-RU"/>
        </w:rPr>
        <w:t>Подняться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Шпагаты: прямой, на  </w:t>
      </w:r>
      <w:proofErr w:type="gramStart"/>
      <w:r>
        <w:rPr>
          <w:rFonts w:ascii="Times New Roman" w:hAnsi="Times New Roman"/>
          <w:i/>
          <w:iCs/>
          <w:sz w:val="28"/>
          <w:szCs w:val="28"/>
          <w:lang w:val="ru-RU"/>
        </w:rPr>
        <w:t>правую</w:t>
      </w:r>
      <w:proofErr w:type="gramEnd"/>
      <w:r>
        <w:rPr>
          <w:rFonts w:ascii="Times New Roman" w:hAnsi="Times New Roman"/>
          <w:i/>
          <w:iCs/>
          <w:sz w:val="28"/>
          <w:szCs w:val="28"/>
          <w:lang w:val="ru-RU"/>
        </w:rPr>
        <w:t>, на левую ноги.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5.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стопу. Правая рука на левом бедре: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9.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10.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11.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r>
        <w:rPr>
          <w:rFonts w:ascii="Times New Roman" w:hAnsi="Times New Roman"/>
          <w:i/>
          <w:iCs/>
          <w:sz w:val="28"/>
          <w:szCs w:val="28"/>
          <w:lang w:val="ru-RU"/>
        </w:rPr>
        <w:t>é</w:t>
      </w:r>
      <w:proofErr w:type="spellEnd"/>
      <w:r>
        <w:rPr>
          <w:rFonts w:ascii="Times New Roman" w:hAnsi="Times New Roman"/>
          <w:i/>
          <w:iCs/>
          <w:sz w:val="28"/>
          <w:szCs w:val="28"/>
          <w:lang w:val="ru-RU"/>
        </w:rPr>
        <w:t xml:space="preserve"> по </w:t>
      </w:r>
      <w:r>
        <w:rPr>
          <w:rFonts w:ascii="Times New Roman" w:hAnsi="Times New Roman"/>
          <w:i/>
          <w:iCs/>
          <w:sz w:val="28"/>
          <w:szCs w:val="28"/>
        </w:rPr>
        <w:t>VI</w:t>
      </w:r>
      <w:r>
        <w:rPr>
          <w:rFonts w:ascii="Times New Roman" w:hAnsi="Times New Roman"/>
          <w:i/>
          <w:iCs/>
          <w:sz w:val="28"/>
          <w:szCs w:val="28"/>
          <w:lang w:val="ru-RU"/>
        </w:rPr>
        <w:t xml:space="preserve">  и 1 позициям.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w:t>
      </w:r>
      <w:proofErr w:type="spellStart"/>
      <w:r>
        <w:rPr>
          <w:rFonts w:ascii="Times New Roman" w:hAnsi="Times New Roman"/>
          <w:i/>
          <w:iCs/>
          <w:sz w:val="28"/>
          <w:szCs w:val="28"/>
          <w:lang w:val="ru-RU"/>
        </w:rPr>
        <w:t>Пингвинчики</w:t>
      </w:r>
      <w:proofErr w:type="spellEnd"/>
      <w:r>
        <w:rPr>
          <w:rFonts w:ascii="Times New Roman" w:hAnsi="Times New Roman"/>
          <w:i/>
          <w:iCs/>
          <w:sz w:val="28"/>
          <w:szCs w:val="28"/>
          <w:lang w:val="ru-RU"/>
        </w:rPr>
        <w:t>".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Прыжки с поджатыми ногами.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Прыжок в шпагат.</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9. Подбивной  прыжок в "кольцо" одной ногой.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10. Прыжок в "лягушку" со сменой ног.</w:t>
      </w:r>
    </w:p>
    <w:p w:rsidR="00100ACD" w:rsidRDefault="00100ACD">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lastRenderedPageBreak/>
        <w:t>Срок обучения – 8 лет</w:t>
      </w: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716F15">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работой опорно-двигательного аппарата, укрепление общеф</w:t>
      </w:r>
      <w:r w:rsidR="00716F15">
        <w:rPr>
          <w:rFonts w:ascii="Times New Roman" w:hAnsi="Times New Roman"/>
          <w:sz w:val="28"/>
          <w:szCs w:val="28"/>
          <w:lang w:val="ru-RU"/>
        </w:rPr>
        <w:t xml:space="preserve">изического состояния учащихся. </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укрепление общефизического состояния учащихся;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pPr>
        <w:pStyle w:val="Body1"/>
        <w:spacing w:line="360" w:lineRule="auto"/>
        <w:ind w:firstLine="720"/>
        <w:jc w:val="both"/>
        <w:rPr>
          <w:rFonts w:ascii="Times New Roman" w:hAnsi="Times New Roman"/>
          <w:b/>
          <w:sz w:val="28"/>
          <w:szCs w:val="28"/>
          <w:lang w:val="ru-RU"/>
        </w:rPr>
      </w:pP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 xml:space="preserve">Примерный рекомендуемый набор упражнений для 1 класса: </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полу - пальцах в  </w:t>
      </w:r>
      <w:r>
        <w:rPr>
          <w:rFonts w:ascii="Times New Roman" w:hAnsi="Times New Roman"/>
          <w:i/>
          <w:iCs/>
          <w:sz w:val="28"/>
          <w:szCs w:val="28"/>
        </w:rPr>
        <w:t>VI</w:t>
      </w:r>
      <w:r w:rsidR="00716F15">
        <w:rPr>
          <w:rFonts w:ascii="Times New Roman" w:hAnsi="Times New Roman"/>
          <w:i/>
          <w:iCs/>
          <w:sz w:val="28"/>
          <w:szCs w:val="28"/>
          <w:lang w:val="ru-RU"/>
        </w:rPr>
        <w:t xml:space="preserve"> позиции  у станка;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Лягушка": а) сидя, б)  лежа на спине, в)  лежа на животе;</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г) сидя на полу -  руки продеть с внутренней стороны голени и, сцепив кисти в "замок", подтянуть стопы к себе, при этом выпрямить корпус, колени </w:t>
      </w:r>
      <w:r w:rsidR="00716F15">
        <w:rPr>
          <w:rFonts w:ascii="Times New Roman" w:hAnsi="Times New Roman"/>
          <w:i/>
          <w:iCs/>
          <w:sz w:val="28"/>
          <w:szCs w:val="28"/>
          <w:lang w:val="ru-RU"/>
        </w:rPr>
        <w:t>максимально отвести от корпуса.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gramStart"/>
      <w:r>
        <w:rPr>
          <w:rFonts w:ascii="Times New Roman" w:hAnsi="Times New Roman"/>
          <w:i/>
          <w:iCs/>
          <w:sz w:val="28"/>
          <w:szCs w:val="28"/>
          <w:lang w:val="ru-RU"/>
        </w:rPr>
        <w:t>Наклон</w:t>
      </w:r>
      <w:proofErr w:type="gramEnd"/>
      <w:r>
        <w:rPr>
          <w:rFonts w:ascii="Times New Roman" w:hAnsi="Times New Roman"/>
          <w:i/>
          <w:iCs/>
          <w:sz w:val="28"/>
          <w:szCs w:val="28"/>
          <w:lang w:val="ru-RU"/>
        </w:rPr>
        <w:t xml:space="preserve">  вперед прогнувшись, кисти на плечах, локти отведены</w:t>
      </w:r>
      <w:r w:rsidR="00716F15">
        <w:rPr>
          <w:rFonts w:ascii="Times New Roman" w:hAnsi="Times New Roman"/>
          <w:i/>
          <w:iCs/>
          <w:sz w:val="28"/>
          <w:szCs w:val="28"/>
          <w:lang w:val="ru-RU"/>
        </w:rPr>
        <w:t xml:space="preserve"> в стороны, взгляд перед собой.</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w:t>
      </w:r>
      <w:proofErr w:type="gramStart"/>
      <w:r>
        <w:rPr>
          <w:rFonts w:ascii="Times New Roman" w:hAnsi="Times New Roman"/>
          <w:i/>
          <w:iCs/>
          <w:sz w:val="28"/>
          <w:szCs w:val="28"/>
          <w:lang w:val="ru-RU"/>
        </w:rPr>
        <w:t>з-</w:t>
      </w:r>
      <w:proofErr w:type="gramEnd"/>
      <w:r>
        <w:rPr>
          <w:rFonts w:ascii="Times New Roman" w:hAnsi="Times New Roman"/>
          <w:i/>
          <w:iCs/>
          <w:sz w:val="28"/>
          <w:szCs w:val="28"/>
          <w:lang w:val="ru-RU"/>
        </w:rPr>
        <w:t>«поза сфинкса».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w:t>
      </w:r>
      <w:proofErr w:type="gramStart"/>
      <w:r>
        <w:rPr>
          <w:rFonts w:ascii="Times New Roman" w:hAnsi="Times New Roman"/>
          <w:i/>
          <w:iCs/>
          <w:sz w:val="28"/>
          <w:szCs w:val="28"/>
          <w:lang w:val="ru-RU"/>
        </w:rPr>
        <w:t xml:space="preserve">"Колечко" с глубоким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одновременно ноги согнуть в коленях, носками коснуться  головы.</w:t>
      </w:r>
      <w:proofErr w:type="gramEnd"/>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Стоя на коленях, скручивание корпуса с наклоном вправо назад, правой рукой коснуться левой пятки, и упершись  в н</w:t>
      </w:r>
      <w:r w:rsidR="00716F15">
        <w:rPr>
          <w:rFonts w:ascii="Times New Roman" w:hAnsi="Times New Roman"/>
          <w:i/>
          <w:iCs/>
          <w:sz w:val="28"/>
          <w:szCs w:val="28"/>
          <w:lang w:val="ru-RU"/>
        </w:rPr>
        <w:t>ее, подать бедра сильно вперед.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Лежа на коврике, ноги поднять на 90º  (в потолок) и опустить,  руки в стороны ладонями вниз.</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из  положения -  сидя, колени подтянуть  к груди.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w:t>
      </w:r>
      <w:r w:rsidR="00716F15">
        <w:rPr>
          <w:rFonts w:ascii="Times New Roman" w:hAnsi="Times New Roman"/>
          <w:i/>
          <w:iCs/>
          <w:sz w:val="28"/>
          <w:szCs w:val="28"/>
          <w:lang w:val="ru-RU"/>
        </w:rPr>
        <w:t>опатках с поддержкой под спину.</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1."Самолет".  Из  положения - лежа на животе, одновременное подъем и опускание  ног и туловища.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Отжимание от пола (упражнение для мальчиков за счет упражнения №4).</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4."Обезьянка".  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w:t>
      </w:r>
      <w:r w:rsidR="00716F15">
        <w:rPr>
          <w:rFonts w:ascii="Times New Roman" w:hAnsi="Times New Roman"/>
          <w:i/>
          <w:iCs/>
          <w:sz w:val="28"/>
          <w:szCs w:val="28"/>
          <w:lang w:val="ru-RU"/>
        </w:rPr>
        <w:t>порядке до исходного положения.</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вперед.</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вперед.</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lastRenderedPageBreak/>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4. Шпагаты: прямой, на </w:t>
      </w:r>
      <w:proofErr w:type="gramStart"/>
      <w:r>
        <w:rPr>
          <w:rFonts w:ascii="Times New Roman" w:hAnsi="Times New Roman"/>
          <w:i/>
          <w:iCs/>
          <w:sz w:val="28"/>
          <w:szCs w:val="28"/>
          <w:lang w:val="ru-RU"/>
        </w:rPr>
        <w:t>правую</w:t>
      </w:r>
      <w:proofErr w:type="gramEnd"/>
      <w:r>
        <w:rPr>
          <w:rFonts w:ascii="Times New Roman" w:hAnsi="Times New Roman"/>
          <w:i/>
          <w:iCs/>
          <w:sz w:val="28"/>
          <w:szCs w:val="28"/>
          <w:lang w:val="ru-RU"/>
        </w:rPr>
        <w:t>, на левую ноги.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5.Сидя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Pr="00716F15" w:rsidRDefault="00100ACD" w:rsidP="00716F15">
      <w:pPr>
        <w:spacing w:line="360" w:lineRule="auto"/>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w:t>
      </w:r>
      <w:r w:rsidR="00716F15">
        <w:rPr>
          <w:rFonts w:ascii="Times New Roman" w:hAnsi="Times New Roman"/>
          <w:i/>
          <w:iCs/>
          <w:sz w:val="28"/>
          <w:szCs w:val="28"/>
          <w:lang w:val="ru-RU"/>
        </w:rPr>
        <w:t>пу. Правая рука на левом бедре.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r>
        <w:rPr>
          <w:rFonts w:ascii="Times New Roman" w:hAnsi="Times New Roman"/>
          <w:i/>
          <w:iCs/>
          <w:sz w:val="28"/>
          <w:szCs w:val="28"/>
          <w:lang w:val="ru-RU"/>
        </w:rPr>
        <w:t>é</w:t>
      </w:r>
      <w:proofErr w:type="spellEnd"/>
      <w:r>
        <w:rPr>
          <w:rFonts w:ascii="Times New Roman" w:hAnsi="Times New Roman"/>
          <w:i/>
          <w:iCs/>
          <w:sz w:val="28"/>
          <w:szCs w:val="28"/>
          <w:lang w:val="ru-RU"/>
        </w:rPr>
        <w:t xml:space="preserve">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w:t>
      </w:r>
      <w:proofErr w:type="spellStart"/>
      <w:r>
        <w:rPr>
          <w:rFonts w:ascii="Times New Roman" w:hAnsi="Times New Roman"/>
          <w:i/>
          <w:iCs/>
          <w:sz w:val="28"/>
          <w:szCs w:val="28"/>
          <w:lang w:val="ru-RU"/>
        </w:rPr>
        <w:t>Пингвинчики</w:t>
      </w:r>
      <w:proofErr w:type="spellEnd"/>
      <w:r>
        <w:rPr>
          <w:rFonts w:ascii="Times New Roman" w:hAnsi="Times New Roman"/>
          <w:i/>
          <w:iCs/>
          <w:sz w:val="28"/>
          <w:szCs w:val="28"/>
          <w:lang w:val="ru-RU"/>
        </w:rPr>
        <w:t>".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5.Прыжки с поджатыми ногами</w:t>
      </w:r>
    </w:p>
    <w:p w:rsidR="00100ACD" w:rsidRDefault="00100ACD">
      <w:pPr>
        <w:pStyle w:val="Body1"/>
        <w:spacing w:line="360" w:lineRule="auto"/>
        <w:rPr>
          <w:rFonts w:ascii="Times New Roman" w:hAnsi="Times New Roman"/>
          <w:b/>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2 класс (1 час в неделю)</w:t>
      </w:r>
    </w:p>
    <w:p w:rsidR="00100ACD" w:rsidRDefault="00100ACD">
      <w:pPr>
        <w:spacing w:line="360" w:lineRule="auto"/>
        <w:jc w:val="both"/>
        <w:rPr>
          <w:rFonts w:ascii="Times New Roman" w:hAnsi="Times New Roman"/>
          <w:iCs/>
          <w:sz w:val="28"/>
          <w:szCs w:val="28"/>
          <w:lang w:val="ru-RU"/>
        </w:rPr>
      </w:pPr>
      <w:r w:rsidRPr="00716F15">
        <w:rPr>
          <w:rFonts w:ascii="Times New Roman" w:hAnsi="Times New Roman"/>
          <w:b/>
          <w:i/>
          <w:iCs/>
          <w:sz w:val="28"/>
          <w:szCs w:val="28"/>
          <w:lang w:val="ru-RU"/>
        </w:rPr>
        <w:t>Цель:</w:t>
      </w:r>
      <w:r>
        <w:rPr>
          <w:rFonts w:ascii="Times New Roman" w:hAnsi="Times New Roman"/>
          <w:iCs/>
          <w:sz w:val="28"/>
          <w:szCs w:val="28"/>
          <w:lang w:val="ru-RU"/>
        </w:rPr>
        <w:t xml:space="preserve"> укрепление общефизического состояния за счет увеличения качества исполнения упражнений.</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 xml:space="preserve">Задачи: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дальнейшее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чувства ритма за счет усложнения и разнообразия ритмического рисунка.</w:t>
      </w:r>
    </w:p>
    <w:p w:rsidR="00100ACD" w:rsidRDefault="00100ACD">
      <w:pPr>
        <w:spacing w:line="360" w:lineRule="auto"/>
        <w:jc w:val="both"/>
        <w:rPr>
          <w:rFonts w:ascii="Times New Roman" w:hAnsi="Times New Roman"/>
          <w:i/>
          <w:iCs/>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2 класса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w:t>
      </w:r>
      <w:proofErr w:type="gramStart"/>
      <w:r>
        <w:rPr>
          <w:rFonts w:ascii="Times New Roman" w:hAnsi="Times New Roman"/>
          <w:i/>
          <w:iCs/>
          <w:sz w:val="28"/>
          <w:szCs w:val="28"/>
          <w:lang w:val="ru-RU"/>
        </w:rPr>
        <w:t xml:space="preserve">в  </w:t>
      </w:r>
      <w:r>
        <w:rPr>
          <w:rFonts w:ascii="Times New Roman" w:hAnsi="Times New Roman"/>
          <w:i/>
          <w:iCs/>
          <w:sz w:val="28"/>
          <w:szCs w:val="28"/>
        </w:rPr>
        <w:t>VI</w:t>
      </w:r>
      <w:proofErr w:type="gramEnd"/>
      <w:r>
        <w:rPr>
          <w:rFonts w:ascii="Times New Roman" w:hAnsi="Times New Roman"/>
          <w:i/>
          <w:iCs/>
          <w:sz w:val="28"/>
          <w:szCs w:val="28"/>
          <w:lang w:val="ru-RU"/>
        </w:rPr>
        <w:t xml:space="preserve"> позиции:  а)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Сидя на пятках, спина круглая, перейти в положение - сидя на подъем, руки опираются около стоп.  </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Лицом к станку: из 1 позиции поставить правую ногу на "полу - пальцы" (колено находится в выворо</w:t>
      </w:r>
      <w:r w:rsidR="00716F15">
        <w:rPr>
          <w:rFonts w:ascii="Times New Roman" w:hAnsi="Times New Roman"/>
          <w:i/>
          <w:iCs/>
          <w:sz w:val="28"/>
          <w:szCs w:val="28"/>
          <w:lang w:val="ru-RU"/>
        </w:rPr>
        <w:t>тном положении), перевести ногу</w:t>
      </w:r>
      <w:r>
        <w:rPr>
          <w:rFonts w:ascii="Times New Roman" w:hAnsi="Times New Roman"/>
          <w:i/>
          <w:iCs/>
          <w:sz w:val="28"/>
          <w:szCs w:val="28"/>
          <w:lang w:val="ru-RU"/>
        </w:rPr>
        <w:t>" на пальцы и в</w:t>
      </w:r>
      <w:r w:rsidR="00716F15">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Лежа на спине, подъем ног на 90º по 1 позиции с одновременным с</w:t>
      </w:r>
      <w:r w:rsidR="00716F15">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1.Спиной к станку, держась за опору руками, пружинящие наклоны вперед (по 1 и </w:t>
      </w:r>
      <w:r>
        <w:rPr>
          <w:rFonts w:ascii="Times New Roman" w:hAnsi="Times New Roman"/>
          <w:i/>
          <w:iCs/>
          <w:sz w:val="28"/>
          <w:szCs w:val="28"/>
        </w:rPr>
        <w:t>II</w:t>
      </w:r>
      <w:r>
        <w:rPr>
          <w:rFonts w:ascii="Times New Roman" w:hAnsi="Times New Roman"/>
          <w:i/>
          <w:iCs/>
          <w:sz w:val="28"/>
          <w:szCs w:val="28"/>
          <w:lang w:val="ru-RU"/>
        </w:rPr>
        <w:t xml:space="preserve">  позициям). Следить за прямой спиной.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полу, ноги в 1 позиции. Сесть, сделать наклон вперед, сесть,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В </w:t>
      </w:r>
      <w:proofErr w:type="gramStart"/>
      <w:r>
        <w:rPr>
          <w:rFonts w:ascii="Times New Roman" w:hAnsi="Times New Roman"/>
          <w:i/>
          <w:iCs/>
          <w:sz w:val="28"/>
          <w:szCs w:val="28"/>
          <w:lang w:val="ru-RU"/>
        </w:rPr>
        <w:t>глубоком</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rPr>
        <w:t>plie</w:t>
      </w:r>
      <w:proofErr w:type="spell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w:t>
      </w:r>
      <w:r w:rsidR="00716F15">
        <w:rPr>
          <w:rFonts w:ascii="Times New Roman" w:hAnsi="Times New Roman"/>
          <w:i/>
          <w:iCs/>
          <w:sz w:val="28"/>
          <w:szCs w:val="28"/>
          <w:lang w:val="ru-RU"/>
        </w:rPr>
        <w:t>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Из положения "стоя" опуститься на "мостик" и </w:t>
      </w:r>
      <w:r w:rsidR="00716F15">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"Уголок"  из  положения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2.Стойка на лопатках  без поддержки  под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sidR="00716F15">
        <w:rPr>
          <w:rFonts w:ascii="Times New Roman" w:hAnsi="Times New Roman"/>
          <w:i/>
          <w:iCs/>
          <w:sz w:val="28"/>
          <w:szCs w:val="28"/>
          <w:lang w:val="ru-RU"/>
        </w:rPr>
        <w:t xml:space="preserve">  собрать в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Упражнение в парах: лежа на животе, подъем и опускание туловища.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животе, поднимание и опускание туловища (руки вперед или в сторону, ноги в выворотном положении).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животе, поднимание  и опускание ног и нижней части туловища (ноги в  выворотном положении, голова на руках).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100ACD" w:rsidRDefault="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4.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Прыжок в "лягушку" со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Прыжок в шпагат.</w:t>
      </w:r>
    </w:p>
    <w:p w:rsidR="00100ACD" w:rsidRDefault="00100ACD">
      <w:pPr>
        <w:spacing w:line="360" w:lineRule="auto"/>
        <w:jc w:val="both"/>
        <w:rPr>
          <w:rFonts w:ascii="Times New Roman" w:hAnsi="Times New Roman"/>
          <w:i/>
          <w:iCs/>
          <w:sz w:val="28"/>
          <w:szCs w:val="28"/>
          <w:lang w:val="ru-RU"/>
        </w:rPr>
      </w:pPr>
    </w:p>
    <w:p w:rsidR="00100ACD" w:rsidRDefault="00100ACD">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Pr>
          <w:rFonts w:ascii="Times New Roman" w:hAnsi="Times New Roman"/>
          <w:sz w:val="28"/>
          <w:szCs w:val="28"/>
          <w:lang w:val="ru-RU"/>
        </w:rPr>
        <w:t xml:space="preserve">  как:</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упражнений утренней и  корригирующей гимнастики с учетом индивидуальных особенностей организма;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100ACD" w:rsidRDefault="00100ACD">
      <w:pPr>
        <w:spacing w:line="360" w:lineRule="auto"/>
        <w:ind w:right="-6"/>
        <w:rPr>
          <w:rFonts w:ascii="Times New Roman" w:hAnsi="Times New Roman"/>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sz w:val="28"/>
          <w:szCs w:val="28"/>
          <w:lang w:val="ru-RU"/>
        </w:rPr>
        <w:lastRenderedPageBreak/>
        <w:t xml:space="preserve">                             </w:t>
      </w:r>
      <w:r>
        <w:rPr>
          <w:rFonts w:ascii="Times New Roman" w:hAnsi="Times New Roman"/>
          <w:b/>
          <w:sz w:val="28"/>
          <w:szCs w:val="28"/>
        </w:rPr>
        <w:t>IV</w:t>
      </w:r>
      <w:r w:rsidRPr="00997AA1">
        <w:rPr>
          <w:rFonts w:ascii="Times New Roman" w:hAnsi="Times New Roman"/>
          <w:b/>
          <w:sz w:val="28"/>
          <w:szCs w:val="28"/>
          <w:lang w:val="ru-RU"/>
        </w:rPr>
        <w:t>.</w:t>
      </w:r>
      <w:r>
        <w:rPr>
          <w:rFonts w:ascii="Times New Roman" w:hAnsi="Times New Roman"/>
          <w:b/>
          <w:sz w:val="28"/>
          <w:szCs w:val="28"/>
          <w:lang w:val="ru-RU"/>
        </w:rPr>
        <w:tab/>
        <w:t xml:space="preserve"> Формы и методы контроля, система оценок</w:t>
      </w:r>
    </w:p>
    <w:p w:rsidR="00100ACD" w:rsidRDefault="00100ACD">
      <w:pPr>
        <w:pStyle w:val="14"/>
        <w:widowControl/>
        <w:spacing w:line="360" w:lineRule="auto"/>
        <w:ind w:left="26"/>
        <w:jc w:val="center"/>
        <w:rPr>
          <w:rFonts w:ascii="Times New Roman" w:hAnsi="Times New Roman" w:cs="Times New Roman"/>
          <w:i/>
          <w:sz w:val="28"/>
          <w:szCs w:val="28"/>
        </w:rPr>
      </w:pPr>
      <w:r>
        <w:rPr>
          <w:rFonts w:ascii="Times New Roman" w:hAnsi="Times New Roman" w:cs="Times New Roman"/>
          <w:i/>
          <w:sz w:val="28"/>
          <w:szCs w:val="28"/>
        </w:rPr>
        <w:t xml:space="preserve">  1. Аттестация: цели, виды, форма, содержание</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Текущий контроль успеваемости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 xml:space="preserve"> проводится в счет аудиторного времени, предусмотренного на учебный предмет.</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Default="00100ACD">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Default="00100ACD">
      <w:pPr>
        <w:pStyle w:val="Body1"/>
        <w:spacing w:line="360" w:lineRule="auto"/>
        <w:ind w:hanging="26"/>
        <w:jc w:val="center"/>
        <w:rPr>
          <w:rFonts w:ascii="Times New Roman" w:hAnsi="Times New Roman"/>
          <w:i/>
          <w:sz w:val="28"/>
          <w:szCs w:val="28"/>
          <w:lang w:val="ru-RU"/>
        </w:rPr>
      </w:pPr>
      <w:r>
        <w:rPr>
          <w:rFonts w:ascii="Times New Roman" w:hAnsi="Times New Roman"/>
          <w:i/>
          <w:sz w:val="28"/>
          <w:szCs w:val="28"/>
          <w:lang w:val="ru-RU"/>
        </w:rPr>
        <w:t>2. Критерии оценок</w:t>
      </w:r>
    </w:p>
    <w:p w:rsidR="00100ACD" w:rsidRDefault="00100ACD">
      <w:pPr>
        <w:pStyle w:val="Body1"/>
        <w:spacing w:line="360" w:lineRule="auto"/>
        <w:ind w:firstLine="743"/>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pPr>
        <w:pStyle w:val="15"/>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Default="00100ACD">
      <w:pPr>
        <w:pStyle w:val="14"/>
        <w:tabs>
          <w:tab w:val="left" w:pos="248"/>
        </w:tabs>
        <w:spacing w:line="360" w:lineRule="auto"/>
        <w:ind w:firstLine="652"/>
        <w:jc w:val="both"/>
        <w:rPr>
          <w:rFonts w:ascii="Times New Roman" w:hAnsi="Times New Roman" w:cs="Times New Roman"/>
          <w:sz w:val="28"/>
          <w:szCs w:val="28"/>
        </w:rPr>
      </w:pPr>
      <w:r>
        <w:rPr>
          <w:rFonts w:ascii="Times New Roman" w:hAnsi="Times New Roman" w:cs="Times New Roman"/>
          <w:color w:val="00000A"/>
          <w:sz w:val="28"/>
          <w:szCs w:val="28"/>
        </w:rPr>
        <w:t>По итогам показа на контрольном уроке  выставляется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lastRenderedPageBreak/>
        <w:t>Таблица 5</w:t>
      </w:r>
    </w:p>
    <w:tbl>
      <w:tblPr>
        <w:tblW w:w="0" w:type="auto"/>
        <w:tblInd w:w="-5" w:type="dxa"/>
        <w:tblLayout w:type="fixed"/>
        <w:tblLook w:val="0000"/>
      </w:tblPr>
      <w:tblGrid>
        <w:gridCol w:w="3509"/>
        <w:gridCol w:w="6354"/>
      </w:tblGrid>
      <w:tr w:rsidR="00100ACD">
        <w:trPr>
          <w:trHeight w:val="613"/>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100ACD" w:rsidRPr="00917773">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917773">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917773">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917773">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r w:rsidR="00100ACD" w:rsidRPr="00917773">
        <w:trPr>
          <w:trHeight w:val="1138"/>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отметки)</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отражает достаточный уровень подготовки и исполнения на данном этапе обучения.</w:t>
            </w:r>
          </w:p>
        </w:tc>
      </w:tr>
    </w:tbl>
    <w:p w:rsidR="00100ACD" w:rsidRPr="00997AA1" w:rsidRDefault="00100ACD">
      <w:pPr>
        <w:pStyle w:val="Body1"/>
        <w:spacing w:line="360" w:lineRule="auto"/>
        <w:rPr>
          <w:rFonts w:ascii="Times New Roman" w:hAnsi="Times New Roman"/>
          <w:lang w:val="ru-RU"/>
        </w:rPr>
      </w:pPr>
    </w:p>
    <w:p w:rsidR="00100ACD" w:rsidRDefault="00100ACD">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lang w:val="ru-RU"/>
        </w:rPr>
        <w:t>-»</w:t>
      </w:r>
      <w:proofErr w:type="gramEnd"/>
      <w:r>
        <w:rPr>
          <w:rFonts w:ascii="Times New Roman" w:hAnsi="Times New Roman"/>
          <w:sz w:val="28"/>
          <w:szCs w:val="28"/>
          <w:lang w:val="ru-RU"/>
        </w:rPr>
        <w:t>, что даст возможность более конкретно отметить выступление учащегося.</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100ACD" w:rsidRDefault="00100ACD">
      <w:pPr>
        <w:spacing w:line="360" w:lineRule="auto"/>
        <w:ind w:firstLine="69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Оценки выставляются по окончании каждой четверти и полугодий учебного года.</w:t>
      </w: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r>
        <w:rPr>
          <w:rFonts w:ascii="Times New Roman" w:hAnsi="Times New Roman"/>
          <w:b/>
          <w:sz w:val="28"/>
          <w:szCs w:val="28"/>
        </w:rPr>
        <w:lastRenderedPageBreak/>
        <w:t>V</w:t>
      </w:r>
      <w:r w:rsidRPr="00997AA1">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100ACD" w:rsidRDefault="00100ACD">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Pr>
          <w:rFonts w:ascii="Times New Roman" w:hAnsi="Times New Roman"/>
          <w:sz w:val="28"/>
          <w:szCs w:val="28"/>
          <w:lang w:val="ru-RU"/>
        </w:rPr>
        <w:t>Весь процесс обучения должен быть основан на выполнении известных правил:  от простого к сложному, от легкого к трудному, от известного к неизвестному.</w:t>
      </w:r>
      <w:proofErr w:type="gramEnd"/>
      <w:r>
        <w:rPr>
          <w:rFonts w:ascii="Times New Roman" w:hAnsi="Times New Roman"/>
          <w:sz w:val="28"/>
          <w:szCs w:val="28"/>
          <w:lang w:val="ru-RU"/>
        </w:rPr>
        <w:t xml:space="preserve">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lastRenderedPageBreak/>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Для самоконтроля за упражнениями необходимо проводить занятия перед зеркалом. Однако занятия перед зеркалом следует чередовать с занятиями без </w:t>
      </w:r>
      <w:r>
        <w:rPr>
          <w:rFonts w:ascii="Times New Roman" w:hAnsi="Times New Roman"/>
          <w:color w:val="000000"/>
          <w:sz w:val="28"/>
          <w:szCs w:val="28"/>
          <w:lang w:val="ru-RU"/>
        </w:rPr>
        <w:lastRenderedPageBreak/>
        <w:t>зеркала, чтобы учащиеся учились контролировать свои движения лишь с помощью мышечного чувства.</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 активизировать учебный процесс.</w:t>
      </w:r>
    </w:p>
    <w:p w:rsidR="00100ACD" w:rsidRDefault="00100ACD">
      <w:pPr>
        <w:spacing w:line="360" w:lineRule="auto"/>
        <w:jc w:val="both"/>
        <w:rPr>
          <w:rFonts w:ascii="Times New Roman" w:hAnsi="Times New Roman"/>
          <w:color w:val="000000"/>
          <w:sz w:val="28"/>
          <w:szCs w:val="28"/>
          <w:lang w:val="ru-RU"/>
        </w:rPr>
      </w:pPr>
    </w:p>
    <w:p w:rsidR="00100ACD" w:rsidRDefault="00100ACD">
      <w:pPr>
        <w:pStyle w:val="15"/>
        <w:spacing w:line="360" w:lineRule="auto"/>
        <w:ind w:left="0" w:firstLine="709"/>
        <w:jc w:val="both"/>
        <w:rPr>
          <w:rFonts w:ascii="Times New Roman" w:hAnsi="Times New Roman"/>
          <w:b/>
          <w:i/>
          <w:color w:val="000000"/>
          <w:sz w:val="28"/>
          <w:szCs w:val="28"/>
          <w:lang w:val="ru-RU"/>
        </w:rPr>
      </w:pPr>
      <w:r>
        <w:rPr>
          <w:rFonts w:ascii="Times New Roman" w:hAnsi="Times New Roman"/>
          <w:b/>
          <w:i/>
          <w:color w:val="000000"/>
          <w:sz w:val="28"/>
          <w:szCs w:val="28"/>
          <w:lang w:val="ru-RU"/>
        </w:rPr>
        <w:t>2.Методические рекомендации по организации самостоятельной работы</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100ACD" w:rsidRDefault="00100ACD">
      <w:pPr>
        <w:pStyle w:val="15"/>
        <w:numPr>
          <w:ilvl w:val="0"/>
          <w:numId w:val="8"/>
        </w:numPr>
        <w:tabs>
          <w:tab w:val="left" w:pos="939"/>
        </w:tabs>
        <w:spacing w:line="360" w:lineRule="auto"/>
        <w:ind w:left="39" w:firstLine="639"/>
        <w:jc w:val="both"/>
        <w:rPr>
          <w:rFonts w:ascii="Times New Roman" w:hAnsi="Times New Roman"/>
          <w:color w:val="000000"/>
          <w:sz w:val="28"/>
          <w:szCs w:val="28"/>
          <w:lang w:val="ru-RU"/>
        </w:rPr>
      </w:pPr>
      <w:r>
        <w:rPr>
          <w:rFonts w:ascii="Times New Roman"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систематичными;</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периодичность занятий  -  каждый день или через день, в зависимости от сложности и трудоемкости задания;</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объем времени на самостоятельные занятия в неделю – 1 час;</w:t>
      </w:r>
    </w:p>
    <w:p w:rsidR="00100ACD" w:rsidRPr="00997AA1" w:rsidRDefault="00100ACD">
      <w:pPr>
        <w:pStyle w:val="15"/>
        <w:numPr>
          <w:ilvl w:val="0"/>
          <w:numId w:val="8"/>
        </w:numPr>
        <w:tabs>
          <w:tab w:val="left" w:pos="965"/>
        </w:tabs>
        <w:spacing w:line="360" w:lineRule="auto"/>
        <w:ind w:left="0" w:firstLine="691"/>
        <w:jc w:val="both"/>
        <w:rPr>
          <w:rFonts w:ascii="Times New Roman" w:hAnsi="Times New Roman"/>
          <w:sz w:val="28"/>
          <w:szCs w:val="28"/>
          <w:lang w:val="ru-RU"/>
        </w:rPr>
      </w:pPr>
      <w:r>
        <w:rPr>
          <w:rFonts w:ascii="Times New Roman" w:hAnsi="Times New Roman"/>
          <w:color w:val="000000"/>
          <w:sz w:val="28"/>
          <w:szCs w:val="28"/>
          <w:lang w:val="ru-RU"/>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997AA1">
        <w:rPr>
          <w:rFonts w:ascii="Times New Roman" w:hAnsi="Times New Roman"/>
          <w:sz w:val="28"/>
          <w:szCs w:val="28"/>
          <w:lang w:val="ru-RU"/>
        </w:rPr>
        <w:t>по гимнастике.</w:t>
      </w:r>
    </w:p>
    <w:p w:rsidR="00100ACD" w:rsidRPr="00997AA1" w:rsidRDefault="00100ACD">
      <w:pPr>
        <w:pStyle w:val="15"/>
        <w:tabs>
          <w:tab w:val="left" w:pos="965"/>
        </w:tabs>
        <w:spacing w:line="360" w:lineRule="auto"/>
        <w:ind w:left="0" w:firstLine="691"/>
        <w:jc w:val="both"/>
        <w:rPr>
          <w:rFonts w:ascii="Times New Roman" w:hAnsi="Times New Roman"/>
          <w:lang w:val="ru-RU"/>
        </w:rPr>
      </w:pPr>
    </w:p>
    <w:p w:rsidR="00100ACD" w:rsidRPr="00997AA1" w:rsidRDefault="00100ACD">
      <w:pPr>
        <w:pStyle w:val="15"/>
        <w:tabs>
          <w:tab w:val="left" w:pos="965"/>
        </w:tabs>
        <w:spacing w:line="360" w:lineRule="auto"/>
        <w:ind w:left="0" w:firstLine="691"/>
        <w:jc w:val="both"/>
        <w:rPr>
          <w:rFonts w:ascii="Times New Roman" w:hAnsi="Times New Roman"/>
          <w:lang w:val="ru-RU"/>
        </w:rPr>
      </w:pPr>
    </w:p>
    <w:p w:rsidR="00100ACD" w:rsidRDefault="00100ACD">
      <w:pPr>
        <w:pStyle w:val="15"/>
        <w:tabs>
          <w:tab w:val="left" w:pos="965"/>
        </w:tabs>
        <w:spacing w:line="360" w:lineRule="auto"/>
        <w:ind w:left="0" w:firstLine="691"/>
        <w:jc w:val="both"/>
        <w:rPr>
          <w:rFonts w:ascii="Times New Roman" w:hAnsi="Times New Roman"/>
          <w:b/>
          <w:bCs/>
          <w:sz w:val="28"/>
          <w:szCs w:val="28"/>
          <w:lang w:val="ru-RU"/>
        </w:rPr>
      </w:pPr>
      <w:r>
        <w:rPr>
          <w:rFonts w:ascii="Times New Roman" w:hAnsi="Times New Roman"/>
          <w:b/>
          <w:bCs/>
          <w:sz w:val="28"/>
          <w:szCs w:val="28"/>
          <w:lang w:val="ru-RU"/>
        </w:rPr>
        <w:t>Упражнения, рекомендуемые для домашних занятий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 Упражнения для стоп</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rPr>
          <w:rFonts w:ascii="Times New Roman" w:hAnsi="Times New Roman"/>
          <w:i/>
          <w:iCs/>
          <w:sz w:val="28"/>
          <w:szCs w:val="28"/>
          <w:lang w:val="ru-RU"/>
        </w:rPr>
        <w:t>Выворотность</w:t>
      </w:r>
      <w:proofErr w:type="spellEnd"/>
      <w:r>
        <w:rPr>
          <w:rFonts w:ascii="Times New Roman" w:hAnsi="Times New Roman"/>
          <w:i/>
          <w:iCs/>
          <w:sz w:val="28"/>
          <w:szCs w:val="28"/>
          <w:lang w:val="ru-RU"/>
        </w:rPr>
        <w:t xml:space="preserve">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Задача упражнений этой группы направлена на развитие гибкости мышц спины и внутренней части ног.</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При выполнении данных упражнений особое внимание необходимо уделить:</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а) правильному положению корпуса при наклонах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б) максимальной вытянутости коленей.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Упражнения на гибкость назад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5.Силовые упражнения для мышц живота</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w:t>
      </w:r>
      <w:r>
        <w:rPr>
          <w:rFonts w:ascii="Times New Roman" w:hAnsi="Times New Roman"/>
          <w:i/>
          <w:iCs/>
          <w:sz w:val="28"/>
          <w:szCs w:val="28"/>
          <w:lang w:val="ru-RU"/>
        </w:rPr>
        <w:lastRenderedPageBreak/>
        <w:t>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 xml:space="preserve">Развивая гибкость, полезно сочетать упражнения на растяжения с </w:t>
      </w:r>
      <w:proofErr w:type="gramStart"/>
      <w:r>
        <w:rPr>
          <w:rFonts w:ascii="Times New Roman" w:hAnsi="Times New Roman"/>
          <w:i/>
          <w:iCs/>
          <w:sz w:val="28"/>
          <w:szCs w:val="28"/>
          <w:lang w:val="ru-RU"/>
        </w:rPr>
        <w:t>силовыми</w:t>
      </w:r>
      <w:proofErr w:type="gramEnd"/>
      <w:r>
        <w:rPr>
          <w:rFonts w:ascii="Times New Roman" w:hAnsi="Times New Roman"/>
          <w:i/>
          <w:iCs/>
          <w:sz w:val="28"/>
          <w:szCs w:val="28"/>
          <w:lang w:val="ru-RU"/>
        </w:rPr>
        <w:t>.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Задача этой группы упражнений - подготовить ноги к сложным танцевальным движениям с большой амплитудой. Это самая трудоемкая часть  урока.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По характеру выполнения упражнения на растягивание могут быть:</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б) быстрые - резкое выбрасывание ноги с напряженными мышцами, с максимальным приложением  силы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9D2DA4" w:rsidRDefault="009D2DA4">
      <w:pPr>
        <w:spacing w:line="360" w:lineRule="auto"/>
        <w:ind w:firstLine="691"/>
        <w:jc w:val="both"/>
        <w:rPr>
          <w:rFonts w:ascii="Times New Roman" w:hAnsi="Times New Roman"/>
          <w:i/>
          <w:iCs/>
          <w:sz w:val="28"/>
          <w:szCs w:val="28"/>
          <w:lang w:val="ru-RU"/>
        </w:rPr>
      </w:pPr>
    </w:p>
    <w:p w:rsidR="00100ACD" w:rsidRPr="00BE0EE8" w:rsidRDefault="00100ACD">
      <w:pPr>
        <w:spacing w:line="360" w:lineRule="auto"/>
        <w:ind w:firstLine="691"/>
        <w:jc w:val="both"/>
        <w:rPr>
          <w:rFonts w:ascii="Times New Roman" w:hAnsi="Times New Roman"/>
          <w:i/>
          <w:iCs/>
          <w:sz w:val="28"/>
          <w:szCs w:val="28"/>
          <w:lang w:val="ru-RU"/>
        </w:rPr>
      </w:pPr>
      <w:r w:rsidRPr="00BE0EE8">
        <w:rPr>
          <w:rFonts w:ascii="Times New Roman" w:hAnsi="Times New Roman"/>
          <w:i/>
          <w:iCs/>
          <w:sz w:val="28"/>
          <w:szCs w:val="28"/>
          <w:lang w:val="ru-RU"/>
        </w:rPr>
        <w:t xml:space="preserve">При подготовке к уроку по </w:t>
      </w:r>
      <w:r w:rsidR="00BB59B4">
        <w:rPr>
          <w:rFonts w:ascii="Times New Roman" w:hAnsi="Times New Roman"/>
          <w:i/>
          <w:iCs/>
          <w:sz w:val="28"/>
          <w:szCs w:val="28"/>
          <w:lang w:val="ru-RU"/>
        </w:rPr>
        <w:t xml:space="preserve">предмету </w:t>
      </w:r>
      <w:r w:rsidRPr="00BE0EE8">
        <w:rPr>
          <w:rFonts w:ascii="Times New Roman" w:hAnsi="Times New Roman"/>
          <w:i/>
          <w:iCs/>
          <w:sz w:val="28"/>
          <w:szCs w:val="28"/>
          <w:lang w:val="ru-RU"/>
        </w:rPr>
        <w:t>"</w:t>
      </w:r>
      <w:r w:rsidR="00BB59B4">
        <w:rPr>
          <w:rFonts w:ascii="Times New Roman" w:hAnsi="Times New Roman"/>
          <w:i/>
          <w:iCs/>
          <w:sz w:val="28"/>
          <w:szCs w:val="28"/>
          <w:lang w:val="ru-RU"/>
        </w:rPr>
        <w:t xml:space="preserve"> Гимнастика</w:t>
      </w:r>
      <w:r w:rsidRPr="00BE0EE8">
        <w:rPr>
          <w:rFonts w:ascii="Times New Roman" w:hAnsi="Times New Roman"/>
          <w:i/>
          <w:iCs/>
          <w:sz w:val="28"/>
          <w:szCs w:val="28"/>
          <w:lang w:val="ru-RU"/>
        </w:rPr>
        <w:t>"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p>
    <w:p w:rsidR="00100ACD" w:rsidRDefault="00100ACD">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00ACD" w:rsidRDefault="00100ACD">
      <w:pPr>
        <w:spacing w:line="360" w:lineRule="auto"/>
        <w:jc w:val="both"/>
        <w:rPr>
          <w:rFonts w:ascii="Times New Roman" w:hAnsi="Times New Roman"/>
          <w:b/>
          <w:i/>
          <w:iCs/>
          <w:sz w:val="28"/>
          <w:szCs w:val="28"/>
          <w:lang w:val="ru-RU"/>
        </w:rPr>
      </w:pPr>
    </w:p>
    <w:p w:rsidR="00100ACD" w:rsidRDefault="00100ACD">
      <w:pPr>
        <w:pStyle w:val="Body1"/>
        <w:spacing w:line="360" w:lineRule="auto"/>
        <w:jc w:val="center"/>
        <w:rPr>
          <w:rFonts w:ascii="Times New Roman" w:hAnsi="Times New Roman"/>
          <w:b/>
          <w:sz w:val="28"/>
          <w:szCs w:val="28"/>
          <w:lang w:val="ru-RU"/>
        </w:rPr>
      </w:pPr>
      <w:r>
        <w:rPr>
          <w:rFonts w:ascii="Times New Roman" w:hAnsi="Times New Roman"/>
          <w:b/>
          <w:sz w:val="28"/>
          <w:szCs w:val="28"/>
        </w:rPr>
        <w:lastRenderedPageBreak/>
        <w:t>VI</w:t>
      </w:r>
      <w:r w:rsidRPr="00997AA1">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100ACD" w:rsidRDefault="00100ACD">
      <w:pPr>
        <w:spacing w:line="360" w:lineRule="auto"/>
        <w:jc w:val="center"/>
        <w:rPr>
          <w:rFonts w:ascii="Times New Roman" w:hAnsi="Times New Roman"/>
          <w:b/>
          <w:bCs/>
          <w:iCs/>
          <w:sz w:val="28"/>
          <w:szCs w:val="28"/>
          <w:lang w:val="ru-RU"/>
        </w:rPr>
      </w:pPr>
      <w:bookmarkStart w:id="0" w:name="_GoBack"/>
      <w:bookmarkEnd w:id="0"/>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100ACD" w:rsidRDefault="00BE0EE8">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Тарасов Н. «Классический танец»</w:t>
      </w:r>
      <w:r w:rsidR="00100ACD">
        <w:rPr>
          <w:rFonts w:ascii="Times New Roman" w:hAnsi="Times New Roman"/>
          <w:iCs/>
          <w:sz w:val="28"/>
          <w:szCs w:val="28"/>
          <w:lang w:val="ru-RU"/>
        </w:rPr>
        <w:t>.</w:t>
      </w:r>
      <w:r>
        <w:rPr>
          <w:rFonts w:ascii="Times New Roman" w:hAnsi="Times New Roman"/>
          <w:iCs/>
          <w:sz w:val="28"/>
          <w:szCs w:val="28"/>
          <w:lang w:val="ru-RU"/>
        </w:rPr>
        <w:t xml:space="preserve"> </w:t>
      </w:r>
      <w:r w:rsidR="00100ACD">
        <w:rPr>
          <w:rFonts w:ascii="Times New Roman" w:hAnsi="Times New Roman"/>
          <w:iCs/>
          <w:sz w:val="28"/>
          <w:szCs w:val="28"/>
          <w:lang w:val="ru-RU"/>
        </w:rPr>
        <w:t xml:space="preserve">«Искусство», 1971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 Базарова Н., </w:t>
      </w:r>
      <w:proofErr w:type="spellStart"/>
      <w:r>
        <w:rPr>
          <w:rFonts w:ascii="Times New Roman" w:hAnsi="Times New Roman"/>
          <w:iCs/>
          <w:sz w:val="28"/>
          <w:szCs w:val="28"/>
          <w:lang w:val="ru-RU"/>
        </w:rPr>
        <w:t>Мэй</w:t>
      </w:r>
      <w:proofErr w:type="spellEnd"/>
      <w:r>
        <w:rPr>
          <w:rFonts w:ascii="Times New Roman" w:hAnsi="Times New Roman"/>
          <w:iCs/>
          <w:sz w:val="28"/>
          <w:szCs w:val="28"/>
          <w:lang w:val="ru-RU"/>
        </w:rPr>
        <w:t xml:space="preserve"> В. "Азбука классического танца". Искусство, 1964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proofErr w:type="spellStart"/>
      <w:r>
        <w:rPr>
          <w:rFonts w:ascii="Times New Roman" w:hAnsi="Times New Roman"/>
          <w:iCs/>
          <w:sz w:val="28"/>
          <w:szCs w:val="28"/>
          <w:lang w:val="ru-RU"/>
        </w:rPr>
        <w:t>Колтановский</w:t>
      </w:r>
      <w:proofErr w:type="spellEnd"/>
      <w:r>
        <w:rPr>
          <w:rFonts w:ascii="Times New Roman" w:hAnsi="Times New Roman"/>
          <w:iCs/>
          <w:sz w:val="28"/>
          <w:szCs w:val="28"/>
          <w:lang w:val="ru-RU"/>
        </w:rPr>
        <w:t xml:space="preserve"> А., </w:t>
      </w:r>
      <w:proofErr w:type="spellStart"/>
      <w:r>
        <w:rPr>
          <w:rFonts w:ascii="Times New Roman" w:hAnsi="Times New Roman"/>
          <w:iCs/>
          <w:sz w:val="28"/>
          <w:szCs w:val="28"/>
          <w:lang w:val="ru-RU"/>
        </w:rPr>
        <w:t>Брыкин</w:t>
      </w:r>
      <w:proofErr w:type="spellEnd"/>
      <w:r>
        <w:rPr>
          <w:rFonts w:ascii="Times New Roman" w:hAnsi="Times New Roman"/>
          <w:iCs/>
          <w:sz w:val="28"/>
          <w:szCs w:val="28"/>
          <w:lang w:val="ru-RU"/>
        </w:rPr>
        <w:t xml:space="preserve"> А. "Общеразвивающие и специальные упражнения". М., 1973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Левин М.В. «Гимнастика в хореографической школе». </w:t>
      </w:r>
      <w:proofErr w:type="spellStart"/>
      <w:r>
        <w:rPr>
          <w:rFonts w:ascii="Times New Roman" w:hAnsi="Times New Roman"/>
          <w:sz w:val="28"/>
          <w:szCs w:val="28"/>
          <w:lang w:val="ru-RU"/>
        </w:rPr>
        <w:t>Терра</w:t>
      </w:r>
      <w:proofErr w:type="spellEnd"/>
      <w:r>
        <w:rPr>
          <w:rFonts w:ascii="Times New Roman" w:hAnsi="Times New Roman"/>
          <w:sz w:val="28"/>
          <w:szCs w:val="28"/>
          <w:lang w:val="ru-RU"/>
        </w:rPr>
        <w:t xml:space="preserve"> спорт. М., 2001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100ACD" w:rsidRDefault="00100ACD">
      <w:pPr>
        <w:numPr>
          <w:ilvl w:val="0"/>
          <w:numId w:val="9"/>
        </w:numPr>
        <w:tabs>
          <w:tab w:val="left" w:pos="2100"/>
        </w:tabs>
        <w:spacing w:line="360" w:lineRule="auto"/>
        <w:jc w:val="both"/>
        <w:rPr>
          <w:rFonts w:ascii="Times New Roman" w:hAnsi="Times New Roman"/>
          <w:sz w:val="28"/>
          <w:szCs w:val="28"/>
        </w:rPr>
      </w:pPr>
      <w:proofErr w:type="spellStart"/>
      <w:r>
        <w:rPr>
          <w:rFonts w:ascii="Times New Roman" w:hAnsi="Times New Roman"/>
          <w:sz w:val="28"/>
          <w:szCs w:val="28"/>
          <w:lang w:val="ru-RU"/>
        </w:rPr>
        <w:t>Миловзорова</w:t>
      </w:r>
      <w:proofErr w:type="spellEnd"/>
      <w:r>
        <w:rPr>
          <w:rFonts w:ascii="Times New Roman" w:hAnsi="Times New Roman"/>
          <w:sz w:val="28"/>
          <w:szCs w:val="28"/>
          <w:lang w:val="ru-RU"/>
        </w:rPr>
        <w:t xml:space="preserve"> М.С. «Анатомия и физиология человека».  «Медицина». </w:t>
      </w:r>
      <w:r>
        <w:rPr>
          <w:rFonts w:ascii="Times New Roman" w:hAnsi="Times New Roman"/>
          <w:sz w:val="28"/>
          <w:szCs w:val="28"/>
        </w:rPr>
        <w:t xml:space="preserve">М., 1972 </w:t>
      </w:r>
    </w:p>
    <w:p w:rsidR="00100ACD" w:rsidRDefault="00100ACD">
      <w:pPr>
        <w:numPr>
          <w:ilvl w:val="0"/>
          <w:numId w:val="9"/>
        </w:numPr>
        <w:tabs>
          <w:tab w:val="left" w:pos="2100"/>
        </w:tabs>
        <w:spacing w:line="360" w:lineRule="auto"/>
        <w:jc w:val="both"/>
        <w:rPr>
          <w:rFonts w:ascii="Times New Roman" w:hAnsi="Times New Roman"/>
          <w:sz w:val="28"/>
          <w:szCs w:val="28"/>
        </w:rPr>
      </w:pPr>
      <w:proofErr w:type="spellStart"/>
      <w:r>
        <w:rPr>
          <w:rFonts w:ascii="Times New Roman" w:hAnsi="Times New Roman"/>
          <w:sz w:val="28"/>
          <w:szCs w:val="28"/>
          <w:lang w:val="ru-RU"/>
        </w:rPr>
        <w:t>Лисицкая</w:t>
      </w:r>
      <w:proofErr w:type="spellEnd"/>
      <w:r>
        <w:rPr>
          <w:rFonts w:ascii="Times New Roman" w:hAnsi="Times New Roman"/>
          <w:sz w:val="28"/>
          <w:szCs w:val="28"/>
          <w:lang w:val="ru-RU"/>
        </w:rPr>
        <w:t xml:space="preserve"> Т.С. «Хореография в гимнастике». «Физкультура и спорт». </w:t>
      </w:r>
      <w:r>
        <w:rPr>
          <w:rFonts w:ascii="Times New Roman" w:hAnsi="Times New Roman"/>
          <w:sz w:val="28"/>
          <w:szCs w:val="28"/>
        </w:rPr>
        <w:t xml:space="preserve">М., 1984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proofErr w:type="spellStart"/>
      <w:r>
        <w:rPr>
          <w:rFonts w:ascii="Times New Roman" w:hAnsi="Times New Roman"/>
          <w:sz w:val="28"/>
          <w:szCs w:val="28"/>
          <w:lang w:val="ru-RU"/>
        </w:rPr>
        <w:t>Вихрева</w:t>
      </w:r>
      <w:proofErr w:type="spellEnd"/>
      <w:r>
        <w:rPr>
          <w:rFonts w:ascii="Times New Roman" w:hAnsi="Times New Roman"/>
          <w:sz w:val="28"/>
          <w:szCs w:val="28"/>
          <w:lang w:val="ru-RU"/>
        </w:rPr>
        <w:t xml:space="preserve"> Н.А. «Экзерсис на полу». Сборник </w:t>
      </w:r>
      <w:proofErr w:type="gramStart"/>
      <w:r>
        <w:rPr>
          <w:rFonts w:ascii="Times New Roman" w:hAnsi="Times New Roman"/>
          <w:sz w:val="28"/>
          <w:szCs w:val="28"/>
          <w:lang w:val="ru-RU"/>
        </w:rPr>
        <w:t>МГАХ</w:t>
      </w:r>
      <w:proofErr w:type="gramEnd"/>
      <w:r>
        <w:rPr>
          <w:rFonts w:ascii="Times New Roman" w:hAnsi="Times New Roman"/>
          <w:sz w:val="28"/>
          <w:szCs w:val="28"/>
          <w:lang w:val="ru-RU"/>
        </w:rPr>
        <w:t xml:space="preserve">,. М., 2004 </w:t>
      </w:r>
    </w:p>
    <w:p w:rsidR="00100ACD" w:rsidRDefault="00100ACD">
      <w:pPr>
        <w:spacing w:line="360" w:lineRule="auto"/>
        <w:jc w:val="both"/>
        <w:rPr>
          <w:rFonts w:ascii="Times New Roman" w:hAnsi="Times New Roman"/>
          <w:i/>
          <w:sz w:val="28"/>
          <w:szCs w:val="28"/>
          <w:lang w:val="ru-RU"/>
        </w:rPr>
      </w:pPr>
    </w:p>
    <w:p w:rsidR="00100ACD" w:rsidRDefault="00100ACD">
      <w:pPr>
        <w:pStyle w:val="Body1"/>
        <w:spacing w:line="360" w:lineRule="auto"/>
        <w:ind w:left="2880"/>
        <w:rPr>
          <w:rFonts w:ascii="Times New Roman" w:hAnsi="Times New Roman"/>
        </w:rPr>
      </w:pPr>
    </w:p>
    <w:sectPr w:rsidR="00100ACD" w:rsidSect="00725E60">
      <w:footerReference w:type="default" r:id="rId9"/>
      <w:pgSz w:w="11906" w:h="16838"/>
      <w:pgMar w:top="709" w:right="1134" w:bottom="850" w:left="1134" w:header="283" w:footer="283"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09" w:rsidRDefault="00C42609" w:rsidP="00725E60">
      <w:r>
        <w:separator/>
      </w:r>
    </w:p>
  </w:endnote>
  <w:endnote w:type="continuationSeparator" w:id="0">
    <w:p w:rsidR="00C42609" w:rsidRDefault="00C42609" w:rsidP="00725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5707"/>
      <w:docPartObj>
        <w:docPartGallery w:val="Page Numbers (Bottom of Page)"/>
        <w:docPartUnique/>
      </w:docPartObj>
    </w:sdtPr>
    <w:sdtContent>
      <w:p w:rsidR="00725E60" w:rsidRDefault="00CF1D16">
        <w:pPr>
          <w:pStyle w:val="ae"/>
          <w:jc w:val="center"/>
        </w:pPr>
        <w:fldSimple w:instr=" PAGE   \* MERGEFORMAT ">
          <w:r w:rsidR="00917773">
            <w:rPr>
              <w:noProof/>
            </w:rPr>
            <w:t>2</w:t>
          </w:r>
        </w:fldSimple>
      </w:p>
    </w:sdtContent>
  </w:sdt>
  <w:p w:rsidR="00725E60" w:rsidRDefault="00725E6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09" w:rsidRDefault="00C42609" w:rsidP="00725E60">
      <w:r>
        <w:separator/>
      </w:r>
    </w:p>
  </w:footnote>
  <w:footnote w:type="continuationSeparator" w:id="0">
    <w:p w:rsidR="00C42609" w:rsidRDefault="00C42609" w:rsidP="00725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7AA1"/>
    <w:rsid w:val="00063A3C"/>
    <w:rsid w:val="00100ACD"/>
    <w:rsid w:val="00116980"/>
    <w:rsid w:val="001B7869"/>
    <w:rsid w:val="00205562"/>
    <w:rsid w:val="00222F6F"/>
    <w:rsid w:val="002568FA"/>
    <w:rsid w:val="00265A8E"/>
    <w:rsid w:val="00286F16"/>
    <w:rsid w:val="00327B99"/>
    <w:rsid w:val="003771C6"/>
    <w:rsid w:val="003A438E"/>
    <w:rsid w:val="004223F8"/>
    <w:rsid w:val="004C4E7A"/>
    <w:rsid w:val="00510978"/>
    <w:rsid w:val="00511A94"/>
    <w:rsid w:val="005133F4"/>
    <w:rsid w:val="00576921"/>
    <w:rsid w:val="005B19E7"/>
    <w:rsid w:val="0060209F"/>
    <w:rsid w:val="00666DBB"/>
    <w:rsid w:val="00673A29"/>
    <w:rsid w:val="00716F15"/>
    <w:rsid w:val="00725E60"/>
    <w:rsid w:val="007B3A78"/>
    <w:rsid w:val="007B3D79"/>
    <w:rsid w:val="007C0CAB"/>
    <w:rsid w:val="00862C42"/>
    <w:rsid w:val="00917773"/>
    <w:rsid w:val="00962300"/>
    <w:rsid w:val="00994937"/>
    <w:rsid w:val="00997AA1"/>
    <w:rsid w:val="009D1129"/>
    <w:rsid w:val="009D2DA4"/>
    <w:rsid w:val="00A54416"/>
    <w:rsid w:val="00AA0895"/>
    <w:rsid w:val="00BA1178"/>
    <w:rsid w:val="00BB59B4"/>
    <w:rsid w:val="00BD55F9"/>
    <w:rsid w:val="00BE0EE8"/>
    <w:rsid w:val="00C41892"/>
    <w:rsid w:val="00C42609"/>
    <w:rsid w:val="00C42806"/>
    <w:rsid w:val="00C72740"/>
    <w:rsid w:val="00CA30B1"/>
    <w:rsid w:val="00CF1D16"/>
    <w:rsid w:val="00D01B18"/>
    <w:rsid w:val="00D05AD9"/>
    <w:rsid w:val="00D35626"/>
    <w:rsid w:val="00DD4E04"/>
    <w:rsid w:val="00E6639E"/>
    <w:rsid w:val="00E935A6"/>
    <w:rsid w:val="00ED5897"/>
    <w:rsid w:val="00EF6D38"/>
    <w:rsid w:val="00F1620F"/>
    <w:rsid w:val="00F33CE6"/>
    <w:rsid w:val="00F62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uiPriority w:val="99"/>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uiPriority w:val="99"/>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outline w:val="0"/>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aa">
    <w:name w:val="Заголовок"/>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b">
    <w:name w:val="List"/>
    <w:basedOn w:val="a0"/>
    <w:rsid w:val="00666DBB"/>
    <w:rPr>
      <w:rFonts w:ascii="Arial" w:hAnsi="Arial"/>
    </w:rPr>
  </w:style>
  <w:style w:type="paragraph" w:customStyle="1" w:styleId="12">
    <w:name w:val="Название1"/>
    <w:basedOn w:val="a"/>
    <w:rsid w:val="00666DBB"/>
    <w:pPr>
      <w:suppressLineNumbers/>
      <w:spacing w:before="120" w:after="120"/>
    </w:pPr>
    <w:rPr>
      <w:i/>
      <w:iCs/>
      <w:sz w:val="20"/>
    </w:rPr>
  </w:style>
  <w:style w:type="paragraph" w:customStyle="1" w:styleId="13">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c">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4">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666DBB"/>
    <w:pPr>
      <w:ind w:left="720"/>
    </w:pPr>
  </w:style>
  <w:style w:type="paragraph" w:customStyle="1" w:styleId="16">
    <w:name w:val="Текст сноски1"/>
    <w:basedOn w:val="a"/>
    <w:rsid w:val="00666DBB"/>
    <w:rPr>
      <w:sz w:val="20"/>
      <w:szCs w:val="20"/>
    </w:rPr>
  </w:style>
  <w:style w:type="paragraph" w:styleId="ad">
    <w:name w:val="header"/>
    <w:basedOn w:val="a"/>
    <w:rsid w:val="00666DBB"/>
    <w:pPr>
      <w:suppressLineNumbers/>
      <w:tabs>
        <w:tab w:val="center" w:pos="4677"/>
        <w:tab w:val="right" w:pos="9355"/>
      </w:tabs>
    </w:pPr>
  </w:style>
  <w:style w:type="paragraph" w:styleId="ae">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7">
    <w:name w:val="Текст выноски1"/>
    <w:basedOn w:val="a"/>
    <w:rsid w:val="00666DBB"/>
    <w:rPr>
      <w:rFonts w:ascii="Tahoma" w:hAnsi="Tahoma" w:cs="Tahoma"/>
      <w:sz w:val="16"/>
      <w:szCs w:val="16"/>
    </w:rPr>
  </w:style>
  <w:style w:type="paragraph" w:customStyle="1" w:styleId="af">
    <w:name w:val="Содержимое таблицы"/>
    <w:basedOn w:val="a"/>
    <w:rsid w:val="00666DBB"/>
    <w:pPr>
      <w:suppressLineNumbers/>
    </w:pPr>
  </w:style>
  <w:style w:type="paragraph" w:customStyle="1" w:styleId="af0">
    <w:name w:val="Заголовок таблицы"/>
    <w:basedOn w:val="af"/>
    <w:rsid w:val="00666DBB"/>
    <w:pPr>
      <w:jc w:val="center"/>
    </w:pPr>
    <w:rPr>
      <w:b/>
      <w:bCs/>
    </w:rPr>
  </w:style>
  <w:style w:type="paragraph" w:styleId="af1">
    <w:name w:val="Balloon Text"/>
    <w:basedOn w:val="a"/>
    <w:link w:val="18"/>
    <w:uiPriority w:val="99"/>
    <w:semiHidden/>
    <w:unhideWhenUsed/>
    <w:rsid w:val="00510978"/>
    <w:rPr>
      <w:rFonts w:ascii="Tahoma" w:hAnsi="Tahoma"/>
      <w:sz w:val="16"/>
      <w:szCs w:val="14"/>
    </w:rPr>
  </w:style>
  <w:style w:type="character" w:customStyle="1" w:styleId="18">
    <w:name w:val="Текст выноски Знак1"/>
    <w:basedOn w:val="a1"/>
    <w:link w:val="af1"/>
    <w:uiPriority w:val="99"/>
    <w:semiHidden/>
    <w:rsid w:val="00510978"/>
    <w:rPr>
      <w:rFonts w:ascii="Tahoma" w:eastAsia="SimSun" w:hAnsi="Tahoma" w:cs="Mangal"/>
      <w:kern w:val="1"/>
      <w:sz w:val="16"/>
      <w:szCs w:val="14"/>
      <w:lang w:val="en-US" w:eastAsia="hi-IN" w:bidi="hi-IN"/>
    </w:rPr>
  </w:style>
  <w:style w:type="character" w:customStyle="1" w:styleId="af2">
    <w:name w:val="Без интервала Знак"/>
    <w:basedOn w:val="a1"/>
    <w:link w:val="af3"/>
    <w:uiPriority w:val="1"/>
    <w:locked/>
    <w:rsid w:val="00917773"/>
    <w:rPr>
      <w:rFonts w:ascii="Courier New" w:hAnsi="Courier New" w:cs="Courier New"/>
      <w:color w:val="000000"/>
      <w:sz w:val="24"/>
      <w:szCs w:val="24"/>
    </w:rPr>
  </w:style>
  <w:style w:type="paragraph" w:styleId="af3">
    <w:name w:val="No Spacing"/>
    <w:link w:val="af2"/>
    <w:uiPriority w:val="1"/>
    <w:qFormat/>
    <w:rsid w:val="00917773"/>
    <w:pPr>
      <w:widowControl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1335493063">
      <w:bodyDiv w:val="1"/>
      <w:marLeft w:val="0"/>
      <w:marRight w:val="0"/>
      <w:marTop w:val="0"/>
      <w:marBottom w:val="0"/>
      <w:divBdr>
        <w:top w:val="none" w:sz="0" w:space="0" w:color="auto"/>
        <w:left w:val="none" w:sz="0" w:space="0" w:color="auto"/>
        <w:bottom w:val="none" w:sz="0" w:space="0" w:color="auto"/>
        <w:right w:val="none" w:sz="0" w:space="0" w:color="auto"/>
      </w:divBdr>
    </w:div>
    <w:div w:id="16355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47776-6684-4D36-ACB0-1472E897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5901</Words>
  <Characters>33641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20</cp:revision>
  <cp:lastPrinted>1601-01-01T00:00:00Z</cp:lastPrinted>
  <dcterms:created xsi:type="dcterms:W3CDTF">2013-02-11T11:40:00Z</dcterms:created>
  <dcterms:modified xsi:type="dcterms:W3CDTF">2019-03-02T06:49:00Z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